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bookmarkStart w:id="0" w:name="_GoBack"/>
      <w:bookmarkEnd w:id="0"/>
      <w:r w:rsidRPr="000830FD">
        <w:rPr>
          <w:rFonts w:ascii="Times New Roman" w:hAnsi="Times New Roman"/>
          <w:lang w:eastAsia="hr-HR"/>
        </w:rPr>
        <w:t>Na temelju članka 31. Statuta Općine Martijanec (Službeni vjesnik Varaždinske županije br. 10/13, 24/13 i 18/</w:t>
      </w:r>
      <w:proofErr w:type="spellStart"/>
      <w:r w:rsidRPr="000830FD">
        <w:rPr>
          <w:rFonts w:ascii="Times New Roman" w:hAnsi="Times New Roman"/>
          <w:lang w:eastAsia="hr-HR"/>
        </w:rPr>
        <w:t>18</w:t>
      </w:r>
      <w:proofErr w:type="spellEnd"/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450A51">
        <w:rPr>
          <w:rFonts w:ascii="Times New Roman" w:hAnsi="Times New Roman"/>
          <w:b/>
          <w:lang w:eastAsia="hr-HR"/>
        </w:rPr>
        <w:t xml:space="preserve">20. </w:t>
      </w:r>
      <w:r w:rsidRPr="000830FD">
        <w:rPr>
          <w:rFonts w:ascii="Times New Roman" w:hAnsi="Times New Roman"/>
          <w:lang w:eastAsia="hr-HR"/>
        </w:rPr>
        <w:t xml:space="preserve">sjednici održanoj dana </w:t>
      </w:r>
      <w:r>
        <w:rPr>
          <w:rFonts w:ascii="Times New Roman" w:hAnsi="Times New Roman"/>
          <w:b/>
          <w:bCs/>
          <w:lang w:eastAsia="hr-HR"/>
        </w:rPr>
        <w:t>2</w:t>
      </w:r>
      <w:r w:rsidR="00450A51">
        <w:rPr>
          <w:rFonts w:ascii="Times New Roman" w:hAnsi="Times New Roman"/>
          <w:b/>
          <w:bCs/>
          <w:lang w:eastAsia="hr-HR"/>
        </w:rPr>
        <w:t>7. studenog 2</w:t>
      </w:r>
      <w:r>
        <w:rPr>
          <w:rFonts w:ascii="Times New Roman" w:hAnsi="Times New Roman"/>
          <w:b/>
          <w:bCs/>
          <w:lang w:eastAsia="hr-HR"/>
        </w:rPr>
        <w:t>019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2525D2">
        <w:rPr>
          <w:rFonts w:ascii="Times New Roman" w:hAnsi="Times New Roman"/>
          <w:b/>
          <w:bCs/>
          <w:i/>
          <w:iCs/>
          <w:lang w:eastAsia="hr-HR"/>
        </w:rPr>
        <w:t>u 2020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se izgradnja objekata društvene infrastrukture na području Općine Martijanec u </w:t>
      </w:r>
      <w:r>
        <w:rPr>
          <w:rFonts w:ascii="Times New Roman" w:hAnsi="Times New Roman"/>
          <w:lang w:eastAsia="hr-HR"/>
        </w:rPr>
        <w:t>2020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6804"/>
        <w:gridCol w:w="1985"/>
      </w:tblGrid>
      <w:tr w:rsidR="002525D2" w:rsidRPr="000830FD" w:rsidTr="005E7514">
        <w:trPr>
          <w:cantSplit/>
          <w:trHeight w:val="5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R. br.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25D2" w:rsidP="005E7514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građenja</w:t>
            </w:r>
          </w:p>
        </w:tc>
      </w:tr>
      <w:tr w:rsidR="002525D2" w:rsidRPr="000830FD" w:rsidTr="005E7514">
        <w:trPr>
          <w:cantSplit/>
          <w:trHeight w:val="3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0B0E5C">
            <w:p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Dnevni boravak i smještaj za starije i nemoćne osobe Martijanec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2525D2" w:rsidRPr="000830FD" w:rsidTr="005E7514">
        <w:trPr>
          <w:cantSplit/>
          <w:trHeight w:val="4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 xml:space="preserve">Projektna dokumentacija za rekonstrukciju </w:t>
            </w:r>
            <w:r>
              <w:rPr>
                <w:rFonts w:ascii="Times New Roman" w:hAnsi="Times New Roman"/>
                <w:bCs/>
                <w:lang w:eastAsia="hr-HR"/>
              </w:rPr>
              <w:t xml:space="preserve">kompleksa </w:t>
            </w:r>
            <w:r w:rsidRPr="000830FD">
              <w:rPr>
                <w:rFonts w:ascii="Times New Roman" w:hAnsi="Times New Roman"/>
                <w:bCs/>
                <w:lang w:eastAsia="hr-HR"/>
              </w:rPr>
              <w:t xml:space="preserve">„Starog mlina“ u </w:t>
            </w:r>
            <w:proofErr w:type="spellStart"/>
            <w:r w:rsidRPr="000830FD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25D2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200.000,00</w:t>
            </w:r>
          </w:p>
        </w:tc>
      </w:tr>
      <w:tr w:rsidR="002525D2" w:rsidRPr="000830FD" w:rsidTr="005E7514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E32705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Održavanje crkve Sv. Martina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21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0B0E5C" w:rsidRPr="000830FD" w:rsidTr="005E7514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5C" w:rsidRDefault="00E32705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</w:t>
            </w:r>
            <w:r w:rsidR="000B0E5C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5C" w:rsidRDefault="000B0E5C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Održavanje crkve Sv. Križa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Križovljanu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5C" w:rsidRDefault="000B0E5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530.000,00</w:t>
            </w:r>
          </w:p>
        </w:tc>
      </w:tr>
      <w:tr w:rsidR="002525D2" w:rsidRPr="000830FD" w:rsidTr="005E7514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E32705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 dječjeg vrtića, dječjeg igrališta i hortikulturno uređenje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1.4</w:t>
            </w:r>
            <w:r w:rsidR="003907F9">
              <w:rPr>
                <w:rFonts w:ascii="Times New Roman" w:hAnsi="Times New Roman"/>
                <w:bCs/>
                <w:lang w:eastAsia="hr-HR"/>
              </w:rPr>
              <w:t>26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2525D2" w:rsidRPr="000830FD" w:rsidTr="005E7514">
        <w:trPr>
          <w:cantSplit/>
          <w:trHeight w:hRule="exact" w:val="3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E32705" w:rsidP="001C1E08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 6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 xml:space="preserve">Rekonstrukcija i dogradnja Osnovne škole Martijanec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A8193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2.3</w:t>
            </w:r>
            <w:r w:rsidR="00450A51">
              <w:rPr>
                <w:rFonts w:ascii="Times New Roman" w:hAnsi="Times New Roman"/>
                <w:bCs/>
                <w:lang w:eastAsia="hr-HR"/>
              </w:rPr>
              <w:t>75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 xml:space="preserve">.000,00       </w:t>
            </w:r>
          </w:p>
        </w:tc>
      </w:tr>
      <w:tr w:rsidR="002525D2" w:rsidRPr="000830FD" w:rsidTr="005E7514">
        <w:trPr>
          <w:cantSplit/>
          <w:trHeight w:val="317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U K U P N 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1605E9" w:rsidP="005E7514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4.7</w:t>
            </w:r>
            <w:r w:rsidR="000A74B9">
              <w:rPr>
                <w:rFonts w:ascii="Times New Roman" w:hAnsi="Times New Roman"/>
                <w:b/>
                <w:bCs/>
                <w:lang w:eastAsia="hr-HR"/>
              </w:rPr>
              <w:t>02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6475AC" w:rsidRPr="006475AC" w:rsidTr="005E7514">
        <w:trPr>
          <w:cantSplit/>
          <w:trHeight w:val="567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čka 1. opći prihodi i primici 6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.000,00 kn, 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vlastiti prihodi 45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, prihodi od prodaje </w:t>
            </w:r>
            <w:proofErr w:type="spellStart"/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. imovine 99.000,00 kn</w:t>
            </w:r>
          </w:p>
          <w:p w:rsidR="002525D2" w:rsidRPr="006475AC" w:rsidRDefault="002525D2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6475AC" w:rsidRPr="006475AC">
              <w:rPr>
                <w:rFonts w:ascii="Times New Roman" w:hAnsi="Times New Roman"/>
                <w:bCs/>
                <w:i/>
                <w:lang w:eastAsia="hr-HR"/>
              </w:rPr>
              <w:t>pomoći</w:t>
            </w:r>
            <w:r w:rsidR="006475AC">
              <w:rPr>
                <w:rFonts w:ascii="Times New Roman" w:hAnsi="Times New Roman"/>
                <w:bCs/>
                <w:i/>
                <w:lang w:eastAsia="hr-HR"/>
              </w:rPr>
              <w:t xml:space="preserve"> EU – APPRRR</w:t>
            </w:r>
            <w:r w:rsidR="006475AC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864FC7">
              <w:rPr>
                <w:rFonts w:ascii="Times New Roman" w:hAnsi="Times New Roman"/>
                <w:bCs/>
                <w:i/>
                <w:lang w:eastAsia="hr-HR"/>
              </w:rPr>
              <w:t>–</w:t>
            </w:r>
            <w:r w:rsidR="004B7D6A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proofErr w:type="spellStart"/>
            <w:r w:rsidR="00864FC7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864FC7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200.000,00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3. 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ostali prihodi za posebne namjene 2.500,00 kn, ostale pomoći 18.000,00 kn, donacije 500,00 kn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4. 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48.200,00 kn, 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>osta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>li prihodi za posebne namjene 38.8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>00,00 kn, ostale pomoći</w:t>
            </w:r>
            <w:r w:rsidR="006475AC">
              <w:rPr>
                <w:rFonts w:ascii="Times New Roman" w:hAnsi="Times New Roman"/>
                <w:bCs/>
                <w:i/>
                <w:lang w:eastAsia="hr-HR"/>
              </w:rPr>
              <w:t xml:space="preserve"> – Ministarstvo kulture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422.000,00 kn, donacije 21.000,00 kn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5. 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>pomoći EU</w:t>
            </w:r>
            <w:r w:rsidR="006475AC">
              <w:rPr>
                <w:rFonts w:ascii="Times New Roman" w:hAnsi="Times New Roman"/>
                <w:bCs/>
                <w:i/>
                <w:lang w:eastAsia="hr-HR"/>
              </w:rPr>
              <w:t xml:space="preserve"> - APPRRR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– </w:t>
            </w:r>
            <w:proofErr w:type="spellStart"/>
            <w:r w:rsidR="00A81931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</w:t>
            </w:r>
            <w:r w:rsidR="001605E9">
              <w:rPr>
                <w:rFonts w:ascii="Times New Roman" w:hAnsi="Times New Roman"/>
                <w:bCs/>
                <w:i/>
                <w:lang w:eastAsia="hr-HR"/>
              </w:rPr>
              <w:t>1.4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>26.000,00 kn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>Točka 6.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="00287A8F" w:rsidRPr="006475AC">
              <w:rPr>
                <w:rFonts w:ascii="Times New Roman" w:hAnsi="Times New Roman"/>
                <w:bCs/>
                <w:i/>
                <w:lang w:eastAsia="hr-HR"/>
              </w:rPr>
              <w:t>2.</w:t>
            </w:r>
            <w:r w:rsidR="00450A51">
              <w:rPr>
                <w:rFonts w:ascii="Times New Roman" w:hAnsi="Times New Roman"/>
                <w:bCs/>
                <w:i/>
                <w:lang w:eastAsia="hr-HR"/>
              </w:rPr>
              <w:t>375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</w:p>
        </w:tc>
      </w:tr>
    </w:tbl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3907F9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3907F9">
        <w:rPr>
          <w:rFonts w:ascii="Times New Roman" w:hAnsi="Times New Roman"/>
          <w:b/>
          <w:bCs/>
          <w:iCs/>
          <w:lang w:eastAsia="hr-HR"/>
        </w:rPr>
        <w:t>Članak  3.</w:t>
      </w:r>
    </w:p>
    <w:p w:rsidR="002302B2" w:rsidRPr="003907F9" w:rsidRDefault="003907F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3907F9">
        <w:rPr>
          <w:rFonts w:ascii="Times New Roman" w:hAnsi="Times New Roman"/>
          <w:lang w:eastAsia="hr-HR"/>
        </w:rPr>
        <w:t>Ovaj Program</w:t>
      </w:r>
      <w:r w:rsidR="00771940">
        <w:t xml:space="preserve"> </w:t>
      </w:r>
      <w:r w:rsidR="00771940" w:rsidRPr="00771940">
        <w:rPr>
          <w:rFonts w:ascii="Times New Roman" w:hAnsi="Times New Roman"/>
          <w:lang w:eastAsia="hr-HR"/>
        </w:rPr>
        <w:t>objaviti će se u „Službenom vjesniku Varaždinske ž</w:t>
      </w:r>
      <w:r w:rsidR="00771940">
        <w:rPr>
          <w:rFonts w:ascii="Times New Roman" w:hAnsi="Times New Roman"/>
          <w:lang w:eastAsia="hr-HR"/>
        </w:rPr>
        <w:t xml:space="preserve">upanije“, a stupa na snagu 01. siječnja </w:t>
      </w:r>
      <w:r w:rsidR="00771940" w:rsidRPr="00771940">
        <w:rPr>
          <w:rFonts w:ascii="Times New Roman" w:hAnsi="Times New Roman"/>
          <w:lang w:eastAsia="hr-HR"/>
        </w:rPr>
        <w:t>2020. godine.</w:t>
      </w:r>
    </w:p>
    <w:p w:rsidR="003C05EB" w:rsidRPr="003C05EB" w:rsidRDefault="003C05EB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>OPĆINSKOG VIJEĆA</w:t>
      </w:r>
    </w:p>
    <w:p w:rsidR="002302B2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</w:t>
      </w:r>
      <w:proofErr w:type="spellStart"/>
      <w:r w:rsidRPr="000830FD">
        <w:rPr>
          <w:sz w:val="20"/>
          <w:szCs w:val="20"/>
        </w:rPr>
        <w:t>Besek</w:t>
      </w:r>
      <w:proofErr w:type="spellEnd"/>
    </w:p>
    <w:p w:rsidR="002525D2" w:rsidRDefault="002525D2" w:rsidP="002525D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83496A">
        <w:rPr>
          <w:sz w:val="20"/>
          <w:szCs w:val="20"/>
        </w:rPr>
        <w:t>400-08/19-01/2</w:t>
      </w:r>
    </w:p>
    <w:p w:rsidR="002525D2" w:rsidRDefault="002525D2" w:rsidP="002525D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URBROJ: </w:t>
      </w:r>
      <w:r w:rsidR="0083496A">
        <w:rPr>
          <w:sz w:val="20"/>
          <w:szCs w:val="20"/>
        </w:rPr>
        <w:t>2186/19-01-19-2</w:t>
      </w:r>
    </w:p>
    <w:p w:rsidR="002525D2" w:rsidRDefault="002525D2" w:rsidP="002525D2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Martijanec, </w:t>
      </w:r>
      <w:r w:rsidR="0083496A">
        <w:rPr>
          <w:sz w:val="20"/>
          <w:szCs w:val="20"/>
        </w:rPr>
        <w:t>27. studenog 2019.</w:t>
      </w:r>
    </w:p>
    <w:p w:rsidR="001829E8" w:rsidRPr="000830FD" w:rsidRDefault="001829E8" w:rsidP="00FB7AC3">
      <w:pPr>
        <w:spacing w:after="0" w:line="240" w:lineRule="auto"/>
        <w:rPr>
          <w:sz w:val="20"/>
          <w:szCs w:val="20"/>
        </w:rPr>
      </w:pPr>
    </w:p>
    <w:sectPr w:rsidR="001829E8" w:rsidRPr="000830FD" w:rsidSect="00FB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4414F"/>
    <w:rsid w:val="00153425"/>
    <w:rsid w:val="001605E9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45BA"/>
    <w:rsid w:val="002A77C8"/>
    <w:rsid w:val="002C08C9"/>
    <w:rsid w:val="002C6D50"/>
    <w:rsid w:val="002C6E41"/>
    <w:rsid w:val="00305CC4"/>
    <w:rsid w:val="00321924"/>
    <w:rsid w:val="00324651"/>
    <w:rsid w:val="00360623"/>
    <w:rsid w:val="003907F9"/>
    <w:rsid w:val="0039224C"/>
    <w:rsid w:val="003A2B36"/>
    <w:rsid w:val="003B0455"/>
    <w:rsid w:val="003C05EB"/>
    <w:rsid w:val="003D07FE"/>
    <w:rsid w:val="003E4440"/>
    <w:rsid w:val="00416AD1"/>
    <w:rsid w:val="0044161A"/>
    <w:rsid w:val="00450A51"/>
    <w:rsid w:val="00462552"/>
    <w:rsid w:val="00484F15"/>
    <w:rsid w:val="004B7D6A"/>
    <w:rsid w:val="004F2C50"/>
    <w:rsid w:val="00502A1D"/>
    <w:rsid w:val="005255FC"/>
    <w:rsid w:val="00537288"/>
    <w:rsid w:val="0055325C"/>
    <w:rsid w:val="00557584"/>
    <w:rsid w:val="00566E8A"/>
    <w:rsid w:val="00583468"/>
    <w:rsid w:val="005A7827"/>
    <w:rsid w:val="005C7C32"/>
    <w:rsid w:val="005E092E"/>
    <w:rsid w:val="005F723C"/>
    <w:rsid w:val="00605BA0"/>
    <w:rsid w:val="0063624D"/>
    <w:rsid w:val="00642035"/>
    <w:rsid w:val="006475AC"/>
    <w:rsid w:val="00653E8A"/>
    <w:rsid w:val="006756D3"/>
    <w:rsid w:val="00697524"/>
    <w:rsid w:val="006B5F22"/>
    <w:rsid w:val="00703386"/>
    <w:rsid w:val="0072231D"/>
    <w:rsid w:val="00726673"/>
    <w:rsid w:val="00732D6B"/>
    <w:rsid w:val="00766E87"/>
    <w:rsid w:val="00771940"/>
    <w:rsid w:val="00772F62"/>
    <w:rsid w:val="00776F25"/>
    <w:rsid w:val="00781280"/>
    <w:rsid w:val="00781FA7"/>
    <w:rsid w:val="007953C3"/>
    <w:rsid w:val="007F03CE"/>
    <w:rsid w:val="00806761"/>
    <w:rsid w:val="00814A51"/>
    <w:rsid w:val="008275DE"/>
    <w:rsid w:val="0083496A"/>
    <w:rsid w:val="00857256"/>
    <w:rsid w:val="00864FC7"/>
    <w:rsid w:val="00882E79"/>
    <w:rsid w:val="008C750E"/>
    <w:rsid w:val="008F4FAE"/>
    <w:rsid w:val="00915E16"/>
    <w:rsid w:val="00917B78"/>
    <w:rsid w:val="00930F6C"/>
    <w:rsid w:val="009B6BA9"/>
    <w:rsid w:val="00A16359"/>
    <w:rsid w:val="00A35B13"/>
    <w:rsid w:val="00A413EE"/>
    <w:rsid w:val="00A7180C"/>
    <w:rsid w:val="00A81931"/>
    <w:rsid w:val="00A8324D"/>
    <w:rsid w:val="00A96A3A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90D36"/>
    <w:rsid w:val="00B97732"/>
    <w:rsid w:val="00BE60A3"/>
    <w:rsid w:val="00C17544"/>
    <w:rsid w:val="00C607D3"/>
    <w:rsid w:val="00C701C4"/>
    <w:rsid w:val="00C726EF"/>
    <w:rsid w:val="00CB5A57"/>
    <w:rsid w:val="00CD30EF"/>
    <w:rsid w:val="00CE38AE"/>
    <w:rsid w:val="00D03C12"/>
    <w:rsid w:val="00D16B43"/>
    <w:rsid w:val="00D6503B"/>
    <w:rsid w:val="00D863CF"/>
    <w:rsid w:val="00D9302E"/>
    <w:rsid w:val="00D9560E"/>
    <w:rsid w:val="00DD7987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3678E"/>
    <w:rsid w:val="00FB0D20"/>
    <w:rsid w:val="00FB7AC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F20B-D5FE-46BF-9F1A-52A87756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288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70</cp:revision>
  <cp:lastPrinted>2019-10-22T12:59:00Z</cp:lastPrinted>
  <dcterms:created xsi:type="dcterms:W3CDTF">2017-12-21T10:14:00Z</dcterms:created>
  <dcterms:modified xsi:type="dcterms:W3CDTF">2019-11-28T09:09:00Z</dcterms:modified>
</cp:coreProperties>
</file>