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CB" w:rsidRPr="00BF7CEC" w:rsidRDefault="00E27DCB" w:rsidP="00E27DC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BF7CEC">
        <w:rPr>
          <w:rFonts w:ascii="Times New Roman" w:hAnsi="Times New Roman"/>
          <w:sz w:val="18"/>
          <w:szCs w:val="18"/>
        </w:rPr>
        <w:t xml:space="preserve">Na temelju članka 39. Zakona o proračunu (Narodne novine br. 87/08, 136/12, 15/15) te članka 31. Statuta Općine Martijanec (Službeni vjesnik Varaždinske županije </w:t>
      </w:r>
      <w:r w:rsidR="00C603D5" w:rsidRPr="00BF7CEC">
        <w:rPr>
          <w:rFonts w:ascii="Times New Roman" w:hAnsi="Times New Roman"/>
          <w:sz w:val="18"/>
          <w:szCs w:val="18"/>
        </w:rPr>
        <w:t xml:space="preserve">br. 10/13, 24/13, </w:t>
      </w:r>
      <w:r w:rsidR="00B17B27" w:rsidRPr="00BF7CEC">
        <w:rPr>
          <w:rFonts w:ascii="Times New Roman" w:hAnsi="Times New Roman"/>
          <w:sz w:val="18"/>
          <w:szCs w:val="18"/>
        </w:rPr>
        <w:t>18/18</w:t>
      </w:r>
      <w:r w:rsidR="006C1203" w:rsidRPr="00BF7CEC">
        <w:rPr>
          <w:rFonts w:ascii="Times New Roman" w:hAnsi="Times New Roman"/>
          <w:sz w:val="18"/>
          <w:szCs w:val="18"/>
        </w:rPr>
        <w:t xml:space="preserve"> i</w:t>
      </w:r>
      <w:r w:rsidR="00C603D5" w:rsidRPr="00BF7CEC">
        <w:rPr>
          <w:rFonts w:ascii="Times New Roman" w:hAnsi="Times New Roman"/>
          <w:sz w:val="18"/>
          <w:szCs w:val="18"/>
        </w:rPr>
        <w:t xml:space="preserve"> 9/20</w:t>
      </w:r>
      <w:r w:rsidRPr="00BF7CEC">
        <w:rPr>
          <w:rFonts w:ascii="Times New Roman" w:hAnsi="Times New Roman"/>
          <w:sz w:val="18"/>
          <w:szCs w:val="18"/>
        </w:rPr>
        <w:t xml:space="preserve">) </w:t>
      </w:r>
      <w:r w:rsidRPr="00BF7CEC">
        <w:rPr>
          <w:rFonts w:ascii="Times New Roman" w:hAnsi="Times New Roman"/>
          <w:b/>
          <w:bCs/>
          <w:sz w:val="18"/>
          <w:szCs w:val="18"/>
        </w:rPr>
        <w:t>Općinsko vijeće Općine Martijanec</w:t>
      </w:r>
      <w:r w:rsidRPr="00BF7CEC">
        <w:rPr>
          <w:rFonts w:ascii="Times New Roman" w:hAnsi="Times New Roman"/>
          <w:sz w:val="18"/>
          <w:szCs w:val="18"/>
        </w:rPr>
        <w:t xml:space="preserve"> na svojoj</w:t>
      </w:r>
      <w:r w:rsidR="00BB1655" w:rsidRPr="00BF7CEC">
        <w:rPr>
          <w:rFonts w:ascii="Times New Roman" w:hAnsi="Times New Roman"/>
          <w:sz w:val="18"/>
          <w:szCs w:val="18"/>
        </w:rPr>
        <w:t xml:space="preserve"> </w:t>
      </w:r>
      <w:r w:rsidR="00C603D5" w:rsidRPr="00BF7CEC">
        <w:rPr>
          <w:rFonts w:ascii="Times New Roman" w:hAnsi="Times New Roman"/>
          <w:b/>
          <w:sz w:val="18"/>
          <w:szCs w:val="18"/>
        </w:rPr>
        <w:t>2</w:t>
      </w:r>
      <w:r w:rsidR="00C72F4B" w:rsidRPr="00BF7CEC">
        <w:rPr>
          <w:rFonts w:ascii="Times New Roman" w:hAnsi="Times New Roman"/>
          <w:b/>
          <w:sz w:val="18"/>
          <w:szCs w:val="18"/>
        </w:rPr>
        <w:t>6</w:t>
      </w:r>
      <w:r w:rsidRPr="00BF7CEC">
        <w:rPr>
          <w:rFonts w:ascii="Times New Roman" w:hAnsi="Times New Roman"/>
          <w:b/>
          <w:sz w:val="18"/>
          <w:szCs w:val="18"/>
        </w:rPr>
        <w:t>.</w:t>
      </w:r>
      <w:r w:rsidRPr="00BF7CEC">
        <w:rPr>
          <w:rFonts w:ascii="Times New Roman" w:hAnsi="Times New Roman"/>
          <w:sz w:val="18"/>
          <w:szCs w:val="18"/>
        </w:rPr>
        <w:t xml:space="preserve"> sjednici održanoj dana </w:t>
      </w:r>
      <w:r w:rsidR="00C72F4B" w:rsidRPr="00BF7CEC">
        <w:rPr>
          <w:rFonts w:ascii="Times New Roman" w:hAnsi="Times New Roman"/>
          <w:b/>
          <w:sz w:val="18"/>
          <w:szCs w:val="18"/>
        </w:rPr>
        <w:t>23</w:t>
      </w:r>
      <w:r w:rsidRPr="00BF7CEC">
        <w:rPr>
          <w:rFonts w:ascii="Times New Roman" w:hAnsi="Times New Roman"/>
          <w:b/>
          <w:bCs/>
          <w:sz w:val="18"/>
          <w:szCs w:val="18"/>
        </w:rPr>
        <w:t>.</w:t>
      </w:r>
      <w:r w:rsidRPr="00BF7CEC">
        <w:rPr>
          <w:rFonts w:ascii="Times New Roman" w:hAnsi="Times New Roman"/>
          <w:b/>
          <w:sz w:val="18"/>
          <w:szCs w:val="18"/>
        </w:rPr>
        <w:t xml:space="preserve"> </w:t>
      </w:r>
      <w:r w:rsidR="00C72F4B" w:rsidRPr="00BF7CEC">
        <w:rPr>
          <w:rFonts w:ascii="Times New Roman" w:hAnsi="Times New Roman"/>
          <w:b/>
          <w:sz w:val="18"/>
          <w:szCs w:val="18"/>
        </w:rPr>
        <w:t>rujn</w:t>
      </w:r>
      <w:r w:rsidR="00C603D5" w:rsidRPr="00BF7CEC">
        <w:rPr>
          <w:rFonts w:ascii="Times New Roman" w:hAnsi="Times New Roman"/>
          <w:b/>
          <w:sz w:val="18"/>
          <w:szCs w:val="18"/>
        </w:rPr>
        <w:t>a</w:t>
      </w:r>
      <w:r w:rsidR="00C603D5" w:rsidRPr="00BF7CEC">
        <w:rPr>
          <w:rFonts w:ascii="Times New Roman" w:hAnsi="Times New Roman"/>
          <w:b/>
          <w:bCs/>
          <w:sz w:val="18"/>
          <w:szCs w:val="18"/>
        </w:rPr>
        <w:t xml:space="preserve"> 2020</w:t>
      </w:r>
      <w:r w:rsidRPr="00BF7CEC">
        <w:rPr>
          <w:rFonts w:ascii="Times New Roman" w:hAnsi="Times New Roman"/>
          <w:sz w:val="18"/>
          <w:szCs w:val="18"/>
        </w:rPr>
        <w:t>. godine donosi</w:t>
      </w:r>
    </w:p>
    <w:p w:rsidR="00FD6449" w:rsidRPr="00BF7CEC" w:rsidRDefault="00FD6449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</w:p>
    <w:p w:rsidR="00E27DCB" w:rsidRPr="00BF7CEC" w:rsidRDefault="00B46417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BF7CEC">
        <w:rPr>
          <w:rFonts w:ascii="Times New Roman" w:hAnsi="Times New Roman"/>
          <w:b/>
          <w:bCs/>
          <w:iCs/>
          <w:sz w:val="18"/>
          <w:szCs w:val="18"/>
        </w:rPr>
        <w:t>I</w:t>
      </w:r>
      <w:r w:rsidR="00BB1655" w:rsidRPr="00BF7CEC">
        <w:rPr>
          <w:rFonts w:ascii="Times New Roman" w:hAnsi="Times New Roman"/>
          <w:b/>
          <w:bCs/>
          <w:iCs/>
          <w:sz w:val="18"/>
          <w:szCs w:val="18"/>
        </w:rPr>
        <w:t>I</w:t>
      </w:r>
      <w:r w:rsidR="00E27DCB" w:rsidRPr="00BF7CEC">
        <w:rPr>
          <w:rFonts w:ascii="Times New Roman" w:hAnsi="Times New Roman"/>
          <w:b/>
          <w:bCs/>
          <w:iCs/>
          <w:sz w:val="18"/>
          <w:szCs w:val="18"/>
        </w:rPr>
        <w:t xml:space="preserve">.   IZMJENE  </w:t>
      </w:r>
      <w:r w:rsidR="008541EE" w:rsidRPr="00BF7CEC">
        <w:rPr>
          <w:rFonts w:ascii="Times New Roman" w:hAnsi="Times New Roman"/>
          <w:b/>
          <w:bCs/>
          <w:iCs/>
          <w:sz w:val="18"/>
          <w:szCs w:val="18"/>
        </w:rPr>
        <w:t xml:space="preserve">I  </w:t>
      </w:r>
      <w:r w:rsidR="00E27DCB" w:rsidRPr="00BF7CEC">
        <w:rPr>
          <w:rFonts w:ascii="Times New Roman" w:hAnsi="Times New Roman"/>
          <w:b/>
          <w:bCs/>
          <w:iCs/>
          <w:sz w:val="18"/>
          <w:szCs w:val="18"/>
        </w:rPr>
        <w:t xml:space="preserve">DOPUNE PRORAČUNA  </w:t>
      </w:r>
    </w:p>
    <w:p w:rsidR="00E27DCB" w:rsidRPr="00BF7CEC" w:rsidRDefault="00C603D5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BF7CEC">
        <w:rPr>
          <w:rFonts w:ascii="Times New Roman" w:hAnsi="Times New Roman"/>
          <w:b/>
          <w:bCs/>
          <w:iCs/>
          <w:sz w:val="18"/>
          <w:szCs w:val="18"/>
        </w:rPr>
        <w:t>Općine  Martijanec za  2020</w:t>
      </w:r>
      <w:r w:rsidR="00E27DCB" w:rsidRPr="00BF7CEC">
        <w:rPr>
          <w:rFonts w:ascii="Times New Roman" w:hAnsi="Times New Roman"/>
          <w:b/>
          <w:bCs/>
          <w:iCs/>
          <w:sz w:val="18"/>
          <w:szCs w:val="18"/>
        </w:rPr>
        <w:t>.  godinu</w:t>
      </w:r>
      <w:r w:rsidR="00E27DCB" w:rsidRPr="00BF7CEC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 xml:space="preserve"> </w:t>
      </w:r>
    </w:p>
    <w:p w:rsidR="00E27DCB" w:rsidRPr="00BF7CEC" w:rsidRDefault="00B17B27" w:rsidP="00E27DC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18"/>
          <w:szCs w:val="18"/>
        </w:rPr>
      </w:pPr>
      <w:r w:rsidRPr="00BF7CEC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>i projekcije za 202</w:t>
      </w:r>
      <w:r w:rsidR="00C603D5" w:rsidRPr="00BF7CEC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>1. i 2022</w:t>
      </w:r>
      <w:r w:rsidR="00E27DCB" w:rsidRPr="00BF7CEC">
        <w:rPr>
          <w:rFonts w:ascii="Times New Roman" w:eastAsiaTheme="minorHAnsi" w:hAnsi="Times New Roman"/>
          <w:b/>
          <w:bCs/>
          <w:sz w:val="18"/>
          <w:szCs w:val="18"/>
          <w:lang w:eastAsia="en-US"/>
        </w:rPr>
        <w:t>. godinu</w:t>
      </w:r>
    </w:p>
    <w:p w:rsidR="00E27DCB" w:rsidRPr="00BF7CEC" w:rsidRDefault="00E27DCB" w:rsidP="00E27DC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97B81" w:rsidRPr="00BF7CEC" w:rsidRDefault="00F4330F" w:rsidP="00F4330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 xml:space="preserve">Članak  1. </w:t>
      </w:r>
    </w:p>
    <w:p w:rsidR="00C97B81" w:rsidRPr="00BF7CEC" w:rsidRDefault="00C97B81" w:rsidP="00C97B8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>U članku 1. Pro</w:t>
      </w:r>
      <w:r w:rsidR="00C603D5" w:rsidRPr="00BF7CEC">
        <w:rPr>
          <w:rFonts w:ascii="Times New Roman" w:hAnsi="Times New Roman"/>
          <w:sz w:val="18"/>
          <w:szCs w:val="18"/>
        </w:rPr>
        <w:t>računu Općine Martijanec za 2020</w:t>
      </w:r>
      <w:r w:rsidRPr="00BF7CEC">
        <w:rPr>
          <w:rFonts w:ascii="Times New Roman" w:hAnsi="Times New Roman"/>
          <w:sz w:val="18"/>
          <w:szCs w:val="18"/>
        </w:rPr>
        <w:t xml:space="preserve">. godinu i projekcije za </w:t>
      </w:r>
      <w:r w:rsidR="00C603D5" w:rsidRPr="00BF7CEC">
        <w:rPr>
          <w:rFonts w:ascii="Times New Roman" w:hAnsi="Times New Roman"/>
          <w:sz w:val="18"/>
          <w:szCs w:val="18"/>
        </w:rPr>
        <w:t>2021. i 2022</w:t>
      </w:r>
      <w:r w:rsidRPr="00BF7CEC">
        <w:rPr>
          <w:rFonts w:ascii="Times New Roman" w:hAnsi="Times New Roman"/>
          <w:sz w:val="18"/>
          <w:szCs w:val="18"/>
        </w:rPr>
        <w:t xml:space="preserve">. godinu („Službeni vjesnik Varaždinske županije“, broj </w:t>
      </w:r>
      <w:r w:rsidR="00C603D5" w:rsidRPr="00BF7CEC">
        <w:rPr>
          <w:rFonts w:ascii="Times New Roman" w:hAnsi="Times New Roman"/>
          <w:sz w:val="18"/>
          <w:szCs w:val="18"/>
        </w:rPr>
        <w:t>76/19</w:t>
      </w:r>
      <w:r w:rsidR="00C72F4B" w:rsidRPr="00BF7CEC">
        <w:rPr>
          <w:rFonts w:ascii="Times New Roman" w:hAnsi="Times New Roman"/>
          <w:sz w:val="18"/>
          <w:szCs w:val="18"/>
        </w:rPr>
        <w:t xml:space="preserve"> i 47/20</w:t>
      </w:r>
      <w:r w:rsidRPr="00BF7CEC">
        <w:rPr>
          <w:rFonts w:ascii="Times New Roman" w:hAnsi="Times New Roman"/>
          <w:sz w:val="18"/>
          <w:szCs w:val="18"/>
        </w:rPr>
        <w:t>)</w:t>
      </w:r>
      <w:r w:rsidR="00C72F4B" w:rsidRPr="00BF7CEC">
        <w:rPr>
          <w:rFonts w:ascii="Times New Roman" w:hAnsi="Times New Roman"/>
          <w:sz w:val="18"/>
          <w:szCs w:val="18"/>
        </w:rPr>
        <w:t xml:space="preserve"> u dijelu Proračuna Općine Martijanec za 2020. godinu</w:t>
      </w:r>
      <w:r w:rsidRPr="00BF7CEC">
        <w:rPr>
          <w:rFonts w:ascii="Times New Roman" w:hAnsi="Times New Roman"/>
          <w:sz w:val="18"/>
          <w:szCs w:val="18"/>
        </w:rPr>
        <w:t xml:space="preserve"> mijenja se Račun prihoda i rashoda, kako slijedi:</w:t>
      </w:r>
    </w:p>
    <w:p w:rsidR="00FD6449" w:rsidRPr="00BF7CEC" w:rsidRDefault="00FD6449" w:rsidP="00FD6449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18"/>
          <w:szCs w:val="18"/>
        </w:rPr>
      </w:pPr>
    </w:p>
    <w:p w:rsidR="00FD6449" w:rsidRPr="00BF7CEC" w:rsidRDefault="00FD6449" w:rsidP="004415A2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b/>
          <w:bCs/>
          <w:sz w:val="18"/>
          <w:szCs w:val="18"/>
        </w:rPr>
        <w:t>I. OPĆI DIO</w:t>
      </w:r>
    </w:p>
    <w:p w:rsidR="00B46417" w:rsidRPr="00BF7CEC" w:rsidRDefault="00E27DCB" w:rsidP="00B46417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b/>
          <w:bCs/>
          <w:sz w:val="18"/>
          <w:szCs w:val="18"/>
        </w:rPr>
        <w:t>A. RAČUN PRIHODA I RASHODA</w:t>
      </w:r>
    </w:p>
    <w:p w:rsidR="00B46417" w:rsidRPr="00BF7CEC" w:rsidRDefault="00B46417" w:rsidP="00B46417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 izmjene 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povećanje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 izmjene i</w:t>
      </w:r>
    </w:p>
    <w:p w:rsidR="00B46417" w:rsidRPr="00BF7CEC" w:rsidRDefault="00B46417" w:rsidP="00B46417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dopune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smanjenje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dopune</w:t>
      </w:r>
    </w:p>
    <w:p w:rsidR="00BF7CEC" w:rsidRPr="00BF7CEC" w:rsidRDefault="00B46417" w:rsidP="006D0C5C">
      <w:pPr>
        <w:widowControl w:val="0"/>
        <w:tabs>
          <w:tab w:val="left" w:pos="300"/>
          <w:tab w:val="left" w:pos="12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Konto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Naziv</w:t>
      </w:r>
    </w:p>
    <w:p w:rsidR="00BF7CEC" w:rsidRPr="00BF7CEC" w:rsidRDefault="00BF7CEC" w:rsidP="006D0C5C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</w:t>
      </w:r>
      <w:r w:rsidRPr="00BF7CEC">
        <w:rPr>
          <w:rFonts w:ascii="Times New Roman" w:hAnsi="Times New Roman"/>
          <w:sz w:val="18"/>
          <w:szCs w:val="18"/>
        </w:rPr>
        <w:tab/>
        <w:t>Prihodi poslovanja</w:t>
      </w:r>
      <w:r w:rsidRPr="00BF7CEC">
        <w:rPr>
          <w:rFonts w:ascii="Times New Roman" w:hAnsi="Times New Roman"/>
          <w:sz w:val="18"/>
          <w:szCs w:val="18"/>
        </w:rPr>
        <w:tab/>
        <w:t>12.005.</w:t>
      </w:r>
      <w:r w:rsidR="006D0C5C">
        <w:rPr>
          <w:rFonts w:ascii="Times New Roman" w:hAnsi="Times New Roman"/>
          <w:sz w:val="18"/>
          <w:szCs w:val="18"/>
        </w:rPr>
        <w:t>420,00</w:t>
      </w:r>
      <w:r w:rsidR="006D0C5C">
        <w:rPr>
          <w:rFonts w:ascii="Times New Roman" w:hAnsi="Times New Roman"/>
          <w:sz w:val="18"/>
          <w:szCs w:val="18"/>
        </w:rPr>
        <w:tab/>
        <w:t>761.900,00</w:t>
      </w:r>
      <w:r w:rsidR="006D0C5C">
        <w:rPr>
          <w:rFonts w:ascii="Times New Roman" w:hAnsi="Times New Roman"/>
          <w:sz w:val="18"/>
          <w:szCs w:val="18"/>
        </w:rPr>
        <w:tab/>
        <w:t>12.767.320,00</w:t>
      </w:r>
    </w:p>
    <w:p w:rsidR="00BF7CEC" w:rsidRPr="00BF7CEC" w:rsidRDefault="00BF7CEC" w:rsidP="006D0C5C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7</w:t>
      </w:r>
      <w:r w:rsidRPr="00BF7CEC">
        <w:rPr>
          <w:rFonts w:ascii="Times New Roman" w:hAnsi="Times New Roman"/>
          <w:sz w:val="18"/>
          <w:szCs w:val="18"/>
        </w:rPr>
        <w:tab/>
        <w:t>Prihodi od prodaje nefinancijske imovine</w:t>
      </w:r>
      <w:r w:rsidRPr="00BF7CEC">
        <w:rPr>
          <w:rFonts w:ascii="Times New Roman" w:hAnsi="Times New Roman"/>
          <w:sz w:val="18"/>
          <w:szCs w:val="18"/>
        </w:rPr>
        <w:tab/>
        <w:t>1</w:t>
      </w:r>
      <w:r w:rsidR="006D0C5C">
        <w:rPr>
          <w:rFonts w:ascii="Times New Roman" w:hAnsi="Times New Roman"/>
          <w:sz w:val="18"/>
          <w:szCs w:val="18"/>
        </w:rPr>
        <w:t>90.399,00</w:t>
      </w:r>
      <w:r w:rsidR="006D0C5C">
        <w:rPr>
          <w:rFonts w:ascii="Times New Roman" w:hAnsi="Times New Roman"/>
          <w:sz w:val="18"/>
          <w:szCs w:val="18"/>
        </w:rPr>
        <w:tab/>
        <w:t>315.000,00</w:t>
      </w:r>
      <w:r w:rsidR="006D0C5C">
        <w:rPr>
          <w:rFonts w:ascii="Times New Roman" w:hAnsi="Times New Roman"/>
          <w:sz w:val="18"/>
          <w:szCs w:val="18"/>
        </w:rPr>
        <w:tab/>
        <w:t>505.399,00</w:t>
      </w:r>
    </w:p>
    <w:p w:rsidR="00BF7CEC" w:rsidRPr="00BF7CEC" w:rsidRDefault="00BF7CEC" w:rsidP="006D0C5C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</w:t>
      </w:r>
      <w:r w:rsidRPr="00BF7CEC">
        <w:rPr>
          <w:rFonts w:ascii="Times New Roman" w:hAnsi="Times New Roman"/>
          <w:sz w:val="18"/>
          <w:szCs w:val="18"/>
        </w:rPr>
        <w:tab/>
        <w:t>Rashodi poslovanja</w:t>
      </w:r>
      <w:r w:rsidRPr="00BF7CEC">
        <w:rPr>
          <w:rFonts w:ascii="Times New Roman" w:hAnsi="Times New Roman"/>
          <w:sz w:val="18"/>
          <w:szCs w:val="18"/>
        </w:rPr>
        <w:tab/>
        <w:t>6.803</w:t>
      </w:r>
      <w:r w:rsidR="006D0C5C">
        <w:rPr>
          <w:rFonts w:ascii="Times New Roman" w:hAnsi="Times New Roman"/>
          <w:sz w:val="18"/>
          <w:szCs w:val="18"/>
        </w:rPr>
        <w:t>.235,34</w:t>
      </w:r>
      <w:r w:rsidR="006D0C5C">
        <w:rPr>
          <w:rFonts w:ascii="Times New Roman" w:hAnsi="Times New Roman"/>
          <w:sz w:val="18"/>
          <w:szCs w:val="18"/>
        </w:rPr>
        <w:tab/>
        <w:t>611.900,00</w:t>
      </w:r>
      <w:r w:rsidR="006D0C5C">
        <w:rPr>
          <w:rFonts w:ascii="Times New Roman" w:hAnsi="Times New Roman"/>
          <w:sz w:val="18"/>
          <w:szCs w:val="18"/>
        </w:rPr>
        <w:tab/>
        <w:t>7.415.135,34</w:t>
      </w:r>
    </w:p>
    <w:p w:rsidR="00BF7CEC" w:rsidRPr="00BF7CEC" w:rsidRDefault="00BF7CEC" w:rsidP="006D0C5C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</w:t>
      </w:r>
      <w:r w:rsidRPr="00BF7CEC">
        <w:rPr>
          <w:rFonts w:ascii="Times New Roman" w:hAnsi="Times New Roman"/>
          <w:sz w:val="18"/>
          <w:szCs w:val="18"/>
        </w:rPr>
        <w:tab/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  <w:t>9.958.</w:t>
      </w:r>
      <w:r w:rsidR="006D0C5C">
        <w:rPr>
          <w:rFonts w:ascii="Times New Roman" w:hAnsi="Times New Roman"/>
          <w:sz w:val="18"/>
          <w:szCs w:val="18"/>
        </w:rPr>
        <w:t>920,00</w:t>
      </w:r>
      <w:r w:rsidR="006D0C5C">
        <w:rPr>
          <w:rFonts w:ascii="Times New Roman" w:hAnsi="Times New Roman"/>
          <w:sz w:val="18"/>
          <w:szCs w:val="18"/>
        </w:rPr>
        <w:tab/>
        <w:t>465.000,00</w:t>
      </w:r>
      <w:r w:rsidR="006D0C5C">
        <w:rPr>
          <w:rFonts w:ascii="Times New Roman" w:hAnsi="Times New Roman"/>
          <w:sz w:val="18"/>
          <w:szCs w:val="18"/>
        </w:rPr>
        <w:tab/>
        <w:t>10.423.920,00</w:t>
      </w:r>
    </w:p>
    <w:p w:rsidR="00BF7CEC" w:rsidRPr="00BF7CEC" w:rsidRDefault="00BF7CEC" w:rsidP="00BF7CEC">
      <w:pPr>
        <w:widowControl w:val="0"/>
        <w:tabs>
          <w:tab w:val="left" w:pos="300"/>
          <w:tab w:val="right" w:pos="6437"/>
          <w:tab w:val="right" w:pos="8178"/>
          <w:tab w:val="right" w:pos="10158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Razlika - višak/manjak ((6 + 7) - (3 + 4))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-4.566.336,34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-4.566.336,34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B. RAČUN FINANCIRANJA</w:t>
      </w:r>
    </w:p>
    <w:p w:rsidR="00BF7CEC" w:rsidRPr="00BF7CEC" w:rsidRDefault="00BF7CEC" w:rsidP="00BF7CEC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 izmjene 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povećanje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 izmjene i</w:t>
      </w:r>
    </w:p>
    <w:p w:rsidR="00BF7CEC" w:rsidRPr="00BF7CEC" w:rsidRDefault="00BF7CEC" w:rsidP="00BF7CEC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dopune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smanjenje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dopune</w:t>
      </w:r>
    </w:p>
    <w:p w:rsidR="00BF7CEC" w:rsidRPr="00BF7CEC" w:rsidRDefault="00BF7CEC" w:rsidP="006D0C5C">
      <w:pPr>
        <w:widowControl w:val="0"/>
        <w:tabs>
          <w:tab w:val="left" w:pos="300"/>
          <w:tab w:val="left" w:pos="12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Konto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Naziv</w:t>
      </w:r>
    </w:p>
    <w:p w:rsidR="00BF7CEC" w:rsidRPr="00BF7CEC" w:rsidRDefault="00BF7CEC" w:rsidP="006D0C5C">
      <w:pPr>
        <w:widowControl w:val="0"/>
        <w:tabs>
          <w:tab w:val="left" w:pos="75"/>
          <w:tab w:val="left" w:pos="615"/>
          <w:tab w:val="right" w:pos="6435"/>
          <w:tab w:val="right" w:pos="8179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8</w:t>
      </w:r>
      <w:r w:rsidRPr="00BF7CEC">
        <w:rPr>
          <w:rFonts w:ascii="Times New Roman" w:hAnsi="Times New Roman"/>
          <w:sz w:val="18"/>
          <w:szCs w:val="18"/>
        </w:rPr>
        <w:tab/>
        <w:t>Primici od financijske imovine i zaduživanja</w:t>
      </w:r>
      <w:r w:rsidR="006D0C5C">
        <w:rPr>
          <w:rFonts w:ascii="Times New Roman" w:hAnsi="Times New Roman"/>
          <w:sz w:val="18"/>
          <w:szCs w:val="18"/>
        </w:rPr>
        <w:tab/>
        <w:t>2.375.000,00</w:t>
      </w:r>
      <w:r w:rsidR="006D0C5C">
        <w:rPr>
          <w:rFonts w:ascii="Times New Roman" w:hAnsi="Times New Roman"/>
          <w:sz w:val="18"/>
          <w:szCs w:val="18"/>
        </w:rPr>
        <w:tab/>
        <w:t>0,00</w:t>
      </w:r>
      <w:r w:rsidR="006D0C5C">
        <w:rPr>
          <w:rFonts w:ascii="Times New Roman" w:hAnsi="Times New Roman"/>
          <w:sz w:val="18"/>
          <w:szCs w:val="18"/>
        </w:rPr>
        <w:tab/>
        <w:t>2.375.000,00</w:t>
      </w:r>
    </w:p>
    <w:p w:rsidR="00BF7CEC" w:rsidRPr="00BF7CEC" w:rsidRDefault="00BF7CEC" w:rsidP="00BF7CEC">
      <w:pPr>
        <w:widowControl w:val="0"/>
        <w:tabs>
          <w:tab w:val="left" w:pos="75"/>
          <w:tab w:val="left" w:pos="615"/>
          <w:tab w:val="right" w:pos="6434"/>
          <w:tab w:val="right" w:pos="8179"/>
          <w:tab w:val="right" w:pos="10151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5</w:t>
      </w:r>
      <w:r w:rsidRPr="00BF7CEC">
        <w:rPr>
          <w:rFonts w:ascii="Times New Roman" w:hAnsi="Times New Roman"/>
          <w:sz w:val="18"/>
          <w:szCs w:val="18"/>
        </w:rPr>
        <w:tab/>
        <w:t>Izdaci za financijsku imovinu i otplate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</w:p>
    <w:p w:rsidR="00BF7CEC" w:rsidRPr="00BF7CEC" w:rsidRDefault="006D0C5C" w:rsidP="006D0C5C">
      <w:pPr>
        <w:widowControl w:val="0"/>
        <w:tabs>
          <w:tab w:val="left" w:pos="75"/>
          <w:tab w:val="left" w:pos="615"/>
          <w:tab w:val="right" w:pos="6434"/>
          <w:tab w:val="right" w:pos="8179"/>
          <w:tab w:val="right" w:pos="10151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zajmova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6D0C5C">
      <w:pPr>
        <w:widowControl w:val="0"/>
        <w:tabs>
          <w:tab w:val="left" w:pos="300"/>
          <w:tab w:val="right" w:pos="6437"/>
          <w:tab w:val="right" w:pos="8178"/>
          <w:tab w:val="right" w:pos="10158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Neto financiranje (8 - 5)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2.375.000,00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2.375.000,00</w:t>
      </w:r>
    </w:p>
    <w:p w:rsidR="00BF7CEC" w:rsidRPr="00BF7CEC" w:rsidRDefault="00BF7CEC" w:rsidP="006D0C5C">
      <w:pPr>
        <w:widowControl w:val="0"/>
        <w:tabs>
          <w:tab w:val="left" w:pos="300"/>
          <w:tab w:val="right" w:pos="6435"/>
          <w:tab w:val="right" w:pos="8173"/>
          <w:tab w:val="right" w:pos="10162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Ukupno prihodi i primici</w:t>
      </w:r>
      <w:r w:rsidRPr="00BF7CEC">
        <w:rPr>
          <w:rFonts w:ascii="Times New Roman" w:hAnsi="Times New Roman"/>
          <w:sz w:val="18"/>
          <w:szCs w:val="18"/>
        </w:rPr>
        <w:tab/>
        <w:t>14.570.81</w:t>
      </w:r>
      <w:r w:rsidR="006D0C5C">
        <w:rPr>
          <w:rFonts w:ascii="Times New Roman" w:hAnsi="Times New Roman"/>
          <w:sz w:val="18"/>
          <w:szCs w:val="18"/>
        </w:rPr>
        <w:t>9,00</w:t>
      </w:r>
      <w:r w:rsidR="006D0C5C">
        <w:rPr>
          <w:rFonts w:ascii="Times New Roman" w:hAnsi="Times New Roman"/>
          <w:sz w:val="18"/>
          <w:szCs w:val="18"/>
        </w:rPr>
        <w:tab/>
        <w:t>1.076.900,00</w:t>
      </w:r>
      <w:r w:rsidR="006D0C5C">
        <w:rPr>
          <w:rFonts w:ascii="Times New Roman" w:hAnsi="Times New Roman"/>
          <w:sz w:val="18"/>
          <w:szCs w:val="18"/>
        </w:rPr>
        <w:tab/>
        <w:t>15.647.719,00</w:t>
      </w:r>
    </w:p>
    <w:p w:rsidR="00BF7CEC" w:rsidRPr="00BF7CEC" w:rsidRDefault="00BF7CEC" w:rsidP="006D0C5C">
      <w:pPr>
        <w:widowControl w:val="0"/>
        <w:tabs>
          <w:tab w:val="left" w:pos="300"/>
          <w:tab w:val="right" w:pos="6434"/>
          <w:tab w:val="right" w:pos="8174"/>
          <w:tab w:val="right" w:pos="10154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Višak prihoda iz prethodnih godina</w:t>
      </w:r>
      <w:r w:rsidR="006D0C5C">
        <w:rPr>
          <w:rFonts w:ascii="Times New Roman" w:hAnsi="Times New Roman"/>
          <w:sz w:val="18"/>
          <w:szCs w:val="18"/>
        </w:rPr>
        <w:tab/>
        <w:t>2.191.336,34</w:t>
      </w:r>
      <w:r w:rsidR="006D0C5C">
        <w:rPr>
          <w:rFonts w:ascii="Times New Roman" w:hAnsi="Times New Roman"/>
          <w:sz w:val="18"/>
          <w:szCs w:val="18"/>
        </w:rPr>
        <w:tab/>
        <w:t>0,00</w:t>
      </w:r>
      <w:r w:rsidR="006D0C5C">
        <w:rPr>
          <w:rFonts w:ascii="Times New Roman" w:hAnsi="Times New Roman"/>
          <w:sz w:val="18"/>
          <w:szCs w:val="18"/>
        </w:rPr>
        <w:tab/>
        <w:t>2.191.336,34</w:t>
      </w:r>
    </w:p>
    <w:p w:rsidR="00BF7CEC" w:rsidRPr="00BF7CEC" w:rsidRDefault="00BF7CEC" w:rsidP="006D0C5C">
      <w:pPr>
        <w:widowControl w:val="0"/>
        <w:tabs>
          <w:tab w:val="left" w:pos="300"/>
          <w:tab w:val="right" w:pos="6438"/>
          <w:tab w:val="right" w:pos="8176"/>
          <w:tab w:val="right" w:pos="1014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Sveukupno prihodi i primici</w:t>
      </w:r>
      <w:r w:rsidRPr="00BF7CEC">
        <w:rPr>
          <w:rFonts w:ascii="Times New Roman" w:hAnsi="Times New Roman"/>
          <w:sz w:val="18"/>
          <w:szCs w:val="18"/>
        </w:rPr>
        <w:tab/>
        <w:t>16.762.155,34</w:t>
      </w:r>
      <w:r w:rsidRPr="00BF7CEC">
        <w:rPr>
          <w:rFonts w:ascii="Times New Roman" w:hAnsi="Times New Roman"/>
          <w:sz w:val="18"/>
          <w:szCs w:val="18"/>
        </w:rPr>
        <w:tab/>
        <w:t>1.076.900,00</w:t>
      </w:r>
      <w:r w:rsidRPr="00BF7CEC">
        <w:rPr>
          <w:rFonts w:ascii="Times New Roman" w:hAnsi="Times New Roman"/>
          <w:sz w:val="18"/>
          <w:szCs w:val="18"/>
        </w:rPr>
        <w:tab/>
        <w:t>17.839.055</w:t>
      </w:r>
      <w:r w:rsidR="006D0C5C">
        <w:rPr>
          <w:rFonts w:ascii="Times New Roman" w:hAnsi="Times New Roman"/>
          <w:sz w:val="18"/>
          <w:szCs w:val="18"/>
        </w:rPr>
        <w:t>,34</w:t>
      </w:r>
    </w:p>
    <w:p w:rsidR="00BF7CEC" w:rsidRPr="00BF7CEC" w:rsidRDefault="00BF7CEC" w:rsidP="006D0C5C">
      <w:pPr>
        <w:widowControl w:val="0"/>
        <w:tabs>
          <w:tab w:val="left" w:pos="300"/>
          <w:tab w:val="right" w:pos="6435"/>
          <w:tab w:val="right" w:pos="8171"/>
          <w:tab w:val="right" w:pos="1016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Ukupno rashodi i izdaci</w:t>
      </w:r>
      <w:r w:rsidRPr="00BF7CEC">
        <w:rPr>
          <w:rFonts w:ascii="Times New Roman" w:hAnsi="Times New Roman"/>
          <w:sz w:val="18"/>
          <w:szCs w:val="18"/>
        </w:rPr>
        <w:tab/>
        <w:t>16.762.15</w:t>
      </w:r>
      <w:r w:rsidR="006D0C5C">
        <w:rPr>
          <w:rFonts w:ascii="Times New Roman" w:hAnsi="Times New Roman"/>
          <w:sz w:val="18"/>
          <w:szCs w:val="18"/>
        </w:rPr>
        <w:t>5,34</w:t>
      </w:r>
      <w:r w:rsidR="006D0C5C">
        <w:rPr>
          <w:rFonts w:ascii="Times New Roman" w:hAnsi="Times New Roman"/>
          <w:sz w:val="18"/>
          <w:szCs w:val="18"/>
        </w:rPr>
        <w:tab/>
        <w:t>1.076.900,00</w:t>
      </w:r>
      <w:r w:rsidR="006D0C5C">
        <w:rPr>
          <w:rFonts w:ascii="Times New Roman" w:hAnsi="Times New Roman"/>
          <w:sz w:val="18"/>
          <w:szCs w:val="18"/>
        </w:rPr>
        <w:tab/>
        <w:t>17.839.055,34</w:t>
      </w:r>
    </w:p>
    <w:p w:rsidR="00BF7CEC" w:rsidRPr="00BF7CEC" w:rsidRDefault="00BF7CEC" w:rsidP="00BF7CEC">
      <w:pPr>
        <w:widowControl w:val="0"/>
        <w:tabs>
          <w:tab w:val="left" w:pos="300"/>
          <w:tab w:val="right" w:pos="6439"/>
          <w:tab w:val="right" w:pos="8179"/>
          <w:tab w:val="right" w:pos="1015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Višak/Manjak + Neto financiranje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</w:p>
    <w:p w:rsidR="006C1203" w:rsidRPr="00BF7CEC" w:rsidRDefault="006C1203" w:rsidP="00BF7CEC">
      <w:pPr>
        <w:tabs>
          <w:tab w:val="left" w:pos="200"/>
          <w:tab w:val="right" w:pos="6237"/>
          <w:tab w:val="right" w:pos="7371"/>
          <w:tab w:val="right" w:pos="8789"/>
        </w:tabs>
        <w:spacing w:after="0"/>
        <w:ind w:left="5280" w:hanging="5280"/>
        <w:rPr>
          <w:rFonts w:ascii="Times New Roman" w:hAnsi="Times New Roman"/>
          <w:sz w:val="18"/>
          <w:szCs w:val="18"/>
        </w:rPr>
      </w:pPr>
    </w:p>
    <w:p w:rsidR="00E27DCB" w:rsidRPr="00BF7CEC" w:rsidRDefault="00E27DCB" w:rsidP="00E27DCB">
      <w:pPr>
        <w:tabs>
          <w:tab w:val="right" w:pos="6237"/>
          <w:tab w:val="right" w:pos="7371"/>
          <w:tab w:val="right" w:pos="8789"/>
        </w:tabs>
        <w:spacing w:after="0"/>
        <w:ind w:left="5280" w:hanging="5280"/>
        <w:jc w:val="center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>Članak  2.</w:t>
      </w:r>
    </w:p>
    <w:p w:rsidR="00C97B81" w:rsidRPr="00BF7CEC" w:rsidRDefault="00B46417" w:rsidP="00C97B81">
      <w:pPr>
        <w:tabs>
          <w:tab w:val="right" w:pos="6237"/>
          <w:tab w:val="right" w:pos="7371"/>
          <w:tab w:val="right" w:pos="878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>U članku</w:t>
      </w:r>
      <w:r w:rsidR="00C97B81" w:rsidRPr="00BF7CEC">
        <w:rPr>
          <w:rFonts w:ascii="Times New Roman" w:hAnsi="Times New Roman"/>
          <w:sz w:val="18"/>
          <w:szCs w:val="18"/>
        </w:rPr>
        <w:t xml:space="preserve"> 2. prihodi i rashodi te primici i izdaci po ekonomskoj klasifikaciji utvrđeni u Računu prihoda i rashoda, Računu financiranja i Raspoloživa sredstva iz prethodnih godina za </w:t>
      </w:r>
      <w:r w:rsidR="00C603D5" w:rsidRPr="00BF7CEC">
        <w:rPr>
          <w:rFonts w:ascii="Times New Roman" w:hAnsi="Times New Roman"/>
          <w:sz w:val="18"/>
          <w:szCs w:val="18"/>
        </w:rPr>
        <w:t>2020. godinu</w:t>
      </w:r>
      <w:r w:rsidR="00C97B81" w:rsidRPr="00BF7CEC">
        <w:rPr>
          <w:rFonts w:ascii="Times New Roman" w:hAnsi="Times New Roman"/>
          <w:sz w:val="18"/>
          <w:szCs w:val="18"/>
        </w:rPr>
        <w:t>, povećavaju se ili se smanjuju kako slijedi:</w:t>
      </w:r>
    </w:p>
    <w:p w:rsidR="00C72F4B" w:rsidRPr="00BF7CEC" w:rsidRDefault="00C72F4B" w:rsidP="00C97B81">
      <w:pPr>
        <w:tabs>
          <w:tab w:val="right" w:pos="6237"/>
          <w:tab w:val="right" w:pos="7371"/>
          <w:tab w:val="right" w:pos="8789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F7CEC" w:rsidRPr="00BF7CEC" w:rsidRDefault="00FD6449" w:rsidP="006D0C5C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b/>
          <w:bCs/>
          <w:sz w:val="18"/>
          <w:szCs w:val="18"/>
        </w:rPr>
        <w:t>A. RAČUN PRIHODA I RASHODA</w:t>
      </w:r>
    </w:p>
    <w:p w:rsidR="00BF7CEC" w:rsidRPr="00BF7CEC" w:rsidRDefault="00BF7CEC" w:rsidP="00BF7CE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 izmjene 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povećanje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 izmjene i</w:t>
      </w:r>
    </w:p>
    <w:p w:rsidR="00BF7CEC" w:rsidRPr="00BF7CEC" w:rsidRDefault="00BF7CEC" w:rsidP="00BF7CE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dopune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smanjenje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dopune</w:t>
      </w:r>
    </w:p>
    <w:p w:rsidR="00BF7CEC" w:rsidRPr="00BF7CEC" w:rsidRDefault="00BF7CEC" w:rsidP="006D0C5C">
      <w:pPr>
        <w:widowControl w:val="0"/>
        <w:tabs>
          <w:tab w:val="left" w:pos="150"/>
          <w:tab w:val="center" w:pos="1297"/>
          <w:tab w:val="left" w:pos="166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Konto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Izvor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Naziv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Prihodi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12.005.420,00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761.900,00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12.767.320,00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Prihodi od poreza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4.188.000,00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-121.500,00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4.066.500,00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3.997.000,00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-121.500,00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3.875.500,00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611</w:t>
      </w:r>
      <w:r w:rsidRPr="00BF7CEC">
        <w:rPr>
          <w:rFonts w:ascii="Times New Roman" w:hAnsi="Times New Roman"/>
          <w:sz w:val="18"/>
          <w:szCs w:val="18"/>
        </w:rPr>
        <w:tab/>
        <w:t>Porez i prirez na dohodak</w:t>
      </w:r>
      <w:r w:rsidRPr="00BF7CEC">
        <w:rPr>
          <w:rFonts w:ascii="Times New Roman" w:hAnsi="Times New Roman"/>
          <w:sz w:val="18"/>
          <w:szCs w:val="18"/>
        </w:rPr>
        <w:tab/>
        <w:t>3.997.000,00</w:t>
      </w:r>
      <w:r w:rsidRPr="00BF7CEC">
        <w:rPr>
          <w:rFonts w:ascii="Times New Roman" w:hAnsi="Times New Roman"/>
          <w:sz w:val="18"/>
          <w:szCs w:val="18"/>
        </w:rPr>
        <w:tab/>
        <w:t>-121.500,00</w:t>
      </w:r>
      <w:r w:rsidRPr="00BF7CEC">
        <w:rPr>
          <w:rFonts w:ascii="Times New Roman" w:hAnsi="Times New Roman"/>
          <w:sz w:val="18"/>
          <w:szCs w:val="18"/>
        </w:rPr>
        <w:tab/>
        <w:t>3.875.500,00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160.000,00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160.000,00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613</w:t>
      </w:r>
      <w:r w:rsidRPr="00BF7CEC">
        <w:rPr>
          <w:rFonts w:ascii="Times New Roman" w:hAnsi="Times New Roman"/>
          <w:sz w:val="18"/>
          <w:szCs w:val="18"/>
        </w:rPr>
        <w:tab/>
        <w:t>Porezi na imovinu</w:t>
      </w:r>
      <w:r w:rsidRPr="00BF7CEC">
        <w:rPr>
          <w:rFonts w:ascii="Times New Roman" w:hAnsi="Times New Roman"/>
          <w:sz w:val="18"/>
          <w:szCs w:val="18"/>
        </w:rPr>
        <w:tab/>
        <w:t>160.000,00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160.000,00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614</w:t>
      </w:r>
      <w:r w:rsidRPr="00BF7CEC">
        <w:rPr>
          <w:rFonts w:ascii="Times New Roman" w:hAnsi="Times New Roman"/>
          <w:sz w:val="18"/>
          <w:szCs w:val="18"/>
        </w:rPr>
        <w:tab/>
        <w:t>Porezi na robu i usluge</w:t>
      </w:r>
      <w:r w:rsidRPr="00BF7CEC">
        <w:rPr>
          <w:rFonts w:ascii="Times New Roman" w:hAnsi="Times New Roman"/>
          <w:sz w:val="18"/>
          <w:szCs w:val="18"/>
        </w:rPr>
        <w:tab/>
        <w:t>31.000,00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31.000,00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Pomoći iz inozemstva i od subjekata unutar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6.346.920,00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206.400,00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6.553.320,00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općeg 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797.920,00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797.920,00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633</w:t>
      </w:r>
      <w:r w:rsidRPr="00BF7CEC">
        <w:rPr>
          <w:rFonts w:ascii="Times New Roman" w:hAnsi="Times New Roman"/>
          <w:sz w:val="18"/>
          <w:szCs w:val="18"/>
        </w:rPr>
        <w:tab/>
        <w:t>Pomoći proračunu iz drugih proračuna</w:t>
      </w:r>
      <w:r w:rsidRPr="00BF7CEC">
        <w:rPr>
          <w:rFonts w:ascii="Times New Roman" w:hAnsi="Times New Roman"/>
          <w:sz w:val="18"/>
          <w:szCs w:val="18"/>
        </w:rPr>
        <w:tab/>
        <w:t>797.920,00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797.920,00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1.200.000,00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1.200.000,00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634</w:t>
      </w:r>
      <w:r w:rsidRPr="00BF7CEC">
        <w:rPr>
          <w:rFonts w:ascii="Times New Roman" w:hAnsi="Times New Roman"/>
          <w:sz w:val="18"/>
          <w:szCs w:val="18"/>
        </w:rPr>
        <w:tab/>
        <w:t>Pomoći od izvanproračunskih korisnika</w:t>
      </w:r>
      <w:r w:rsidRPr="00BF7CEC">
        <w:rPr>
          <w:rFonts w:ascii="Times New Roman" w:hAnsi="Times New Roman"/>
          <w:sz w:val="18"/>
          <w:szCs w:val="18"/>
        </w:rPr>
        <w:tab/>
        <w:t>1.200.000,00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1.200.000,00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6.400,00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6.400,00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636</w:t>
      </w:r>
      <w:r w:rsidRPr="00BF7CEC">
        <w:rPr>
          <w:rFonts w:ascii="Times New Roman" w:hAnsi="Times New Roman"/>
          <w:sz w:val="18"/>
          <w:szCs w:val="18"/>
        </w:rPr>
        <w:tab/>
        <w:t>Pomoći proračunskim korisnicima iz proračuna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6.400,00</w:t>
      </w:r>
      <w:r w:rsidRPr="00BF7CEC">
        <w:rPr>
          <w:rFonts w:ascii="Times New Roman" w:hAnsi="Times New Roman"/>
          <w:sz w:val="18"/>
          <w:szCs w:val="18"/>
        </w:rPr>
        <w:tab/>
        <w:t>6.400,00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koji im nije nadležan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lastRenderedPageBreak/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2.349.000,00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2.549.000,00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Pomoći EU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2.000.000,00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2.000.000,00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638</w:t>
      </w:r>
      <w:r w:rsidRPr="00BF7CEC">
        <w:rPr>
          <w:rFonts w:ascii="Times New Roman" w:hAnsi="Times New Roman"/>
          <w:sz w:val="18"/>
          <w:szCs w:val="18"/>
        </w:rPr>
        <w:tab/>
        <w:t>Pomoći iz državnog proračuna temeljem</w:t>
      </w:r>
      <w:r w:rsidRPr="00BF7CEC">
        <w:rPr>
          <w:rFonts w:ascii="Times New Roman" w:hAnsi="Times New Roman"/>
          <w:sz w:val="18"/>
          <w:szCs w:val="18"/>
        </w:rPr>
        <w:tab/>
        <w:t>4.349.000,00</w:t>
      </w:r>
      <w:r w:rsidRPr="00BF7CEC">
        <w:rPr>
          <w:rFonts w:ascii="Times New Roman" w:hAnsi="Times New Roman"/>
          <w:sz w:val="18"/>
          <w:szCs w:val="18"/>
        </w:rPr>
        <w:tab/>
        <w:t>200.000,00</w:t>
      </w:r>
      <w:r w:rsidRPr="00BF7CEC">
        <w:rPr>
          <w:rFonts w:ascii="Times New Roman" w:hAnsi="Times New Roman"/>
          <w:sz w:val="18"/>
          <w:szCs w:val="18"/>
        </w:rPr>
        <w:tab/>
        <w:t>4.549.000,00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prijenosa EU sredstava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Prihodi od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417.000,00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641</w:t>
      </w:r>
      <w:r w:rsidRPr="00BF7CEC">
        <w:rPr>
          <w:rFonts w:ascii="Times New Roman" w:hAnsi="Times New Roman"/>
          <w:sz w:val="18"/>
          <w:szCs w:val="18"/>
        </w:rPr>
        <w:tab/>
        <w:t>Prihodi od financijske imovine</w:t>
      </w:r>
      <w:r w:rsidRPr="00BF7CEC">
        <w:rPr>
          <w:rFonts w:ascii="Times New Roman" w:hAnsi="Times New Roman"/>
          <w:sz w:val="18"/>
          <w:szCs w:val="18"/>
        </w:rPr>
        <w:tab/>
        <w:t>6.500,00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290.000,00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290.000,00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Prihodi od spomeničke rente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120.000,00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642</w:t>
      </w:r>
      <w:r w:rsidRPr="00BF7CEC">
        <w:rPr>
          <w:rFonts w:ascii="Times New Roman" w:hAnsi="Times New Roman"/>
          <w:sz w:val="18"/>
          <w:szCs w:val="18"/>
        </w:rPr>
        <w:tab/>
        <w:t>Prihodi od nefinancijske imovine</w:t>
      </w:r>
      <w:r w:rsidRPr="00BF7CEC">
        <w:rPr>
          <w:rFonts w:ascii="Times New Roman" w:hAnsi="Times New Roman"/>
          <w:sz w:val="18"/>
          <w:szCs w:val="18"/>
        </w:rPr>
        <w:tab/>
        <w:t>380.500,00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  <w:r w:rsidRPr="00BF7CEC">
        <w:rPr>
          <w:rFonts w:ascii="Times New Roman" w:hAnsi="Times New Roman"/>
          <w:sz w:val="18"/>
          <w:szCs w:val="18"/>
        </w:rPr>
        <w:tab/>
        <w:t>410.500,00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65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Prihodi od upravnih i administrativnih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916.500,00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871.500,00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pristojbi, pristojbi po posebnim propisima 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naknada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651</w:t>
      </w:r>
      <w:r w:rsidRPr="00BF7CEC">
        <w:rPr>
          <w:rFonts w:ascii="Times New Roman" w:hAnsi="Times New Roman"/>
          <w:sz w:val="18"/>
          <w:szCs w:val="18"/>
        </w:rPr>
        <w:tab/>
        <w:t>Upravne i administrativne pristojbe</w:t>
      </w:r>
      <w:r w:rsidRPr="00BF7CEC">
        <w:rPr>
          <w:rFonts w:ascii="Times New Roman" w:hAnsi="Times New Roman"/>
          <w:sz w:val="18"/>
          <w:szCs w:val="18"/>
        </w:rPr>
        <w:tab/>
        <w:t>151.000,00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151.000,00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315.500,00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270.500,00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652</w:t>
      </w:r>
      <w:r w:rsidRPr="00BF7CEC">
        <w:rPr>
          <w:rFonts w:ascii="Times New Roman" w:hAnsi="Times New Roman"/>
          <w:sz w:val="18"/>
          <w:szCs w:val="18"/>
        </w:rPr>
        <w:tab/>
        <w:t>Prihodi po posebnim propisima</w:t>
      </w:r>
      <w:r w:rsidRPr="00BF7CEC">
        <w:rPr>
          <w:rFonts w:ascii="Times New Roman" w:hAnsi="Times New Roman"/>
          <w:sz w:val="18"/>
          <w:szCs w:val="18"/>
        </w:rPr>
        <w:tab/>
        <w:t>320.500,00</w:t>
      </w:r>
      <w:r w:rsidRPr="00BF7CEC">
        <w:rPr>
          <w:rFonts w:ascii="Times New Roman" w:hAnsi="Times New Roman"/>
          <w:sz w:val="18"/>
          <w:szCs w:val="18"/>
        </w:rPr>
        <w:tab/>
        <w:t>-45.000,00</w:t>
      </w:r>
      <w:r w:rsidRPr="00BF7CEC">
        <w:rPr>
          <w:rFonts w:ascii="Times New Roman" w:hAnsi="Times New Roman"/>
          <w:sz w:val="18"/>
          <w:szCs w:val="18"/>
        </w:rPr>
        <w:tab/>
        <w:t>275.500,00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445.000,00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653</w:t>
      </w:r>
      <w:r w:rsidRPr="00BF7CEC">
        <w:rPr>
          <w:rFonts w:ascii="Times New Roman" w:hAnsi="Times New Roman"/>
          <w:sz w:val="18"/>
          <w:szCs w:val="18"/>
        </w:rPr>
        <w:tab/>
        <w:t>Komunalni doprinosi i naknade</w:t>
      </w:r>
      <w:r w:rsidRPr="00BF7CEC">
        <w:rPr>
          <w:rFonts w:ascii="Times New Roman" w:hAnsi="Times New Roman"/>
          <w:sz w:val="18"/>
          <w:szCs w:val="18"/>
        </w:rPr>
        <w:tab/>
        <w:t>445.000,00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445.000,00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66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Prihodi od prodaje proizvoda i robe te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158.500,00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158.500,00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pruženih usluga i prihodi od donacija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Vlastiti prihodi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661</w:t>
      </w:r>
      <w:r w:rsidRPr="00BF7CEC">
        <w:rPr>
          <w:rFonts w:ascii="Times New Roman" w:hAnsi="Times New Roman"/>
          <w:sz w:val="18"/>
          <w:szCs w:val="18"/>
        </w:rPr>
        <w:tab/>
        <w:t>Prihodi od prodaje proizvoda i robe te pruženih</w:t>
      </w:r>
      <w:r w:rsidRPr="00BF7CEC">
        <w:rPr>
          <w:rFonts w:ascii="Times New Roman" w:hAnsi="Times New Roman"/>
          <w:sz w:val="18"/>
          <w:szCs w:val="18"/>
        </w:rPr>
        <w:tab/>
        <w:t>45.000,00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45.000,00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usluga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Donacije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113.500,00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113.500,00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663</w:t>
      </w:r>
      <w:r w:rsidRPr="00BF7CEC">
        <w:rPr>
          <w:rFonts w:ascii="Times New Roman" w:hAnsi="Times New Roman"/>
          <w:sz w:val="18"/>
          <w:szCs w:val="18"/>
        </w:rPr>
        <w:tab/>
        <w:t>Donacije od pravnih i fizičkih osoba izvan općeg</w:t>
      </w:r>
      <w:r w:rsidRPr="00BF7CEC">
        <w:rPr>
          <w:rFonts w:ascii="Times New Roman" w:hAnsi="Times New Roman"/>
          <w:sz w:val="18"/>
          <w:szCs w:val="18"/>
        </w:rPr>
        <w:tab/>
        <w:t>113.500,00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113.500,00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67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Prihodi iz nadležnog proračuna i od HZZO-a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692.000,00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692.000,00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temeljem ugovornih obveza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692.000,00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692.000,00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671</w:t>
      </w:r>
      <w:r w:rsidRPr="00BF7CEC">
        <w:rPr>
          <w:rFonts w:ascii="Times New Roman" w:hAnsi="Times New Roman"/>
          <w:sz w:val="18"/>
          <w:szCs w:val="18"/>
        </w:rPr>
        <w:tab/>
        <w:t>Prihodi iz nadležnog proračuna za financiranje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692.000,00</w:t>
      </w:r>
      <w:r w:rsidRPr="00BF7CEC">
        <w:rPr>
          <w:rFonts w:ascii="Times New Roman" w:hAnsi="Times New Roman"/>
          <w:sz w:val="18"/>
          <w:szCs w:val="18"/>
        </w:rPr>
        <w:tab/>
        <w:t>692.000,00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redovne djelatnosti proračunskih korisnika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Kazne, upravne mjere i ostali prihodi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8.500,00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681</w:t>
      </w:r>
      <w:r w:rsidRPr="00BF7CEC">
        <w:rPr>
          <w:rFonts w:ascii="Times New Roman" w:hAnsi="Times New Roman"/>
          <w:sz w:val="18"/>
          <w:szCs w:val="18"/>
        </w:rPr>
        <w:tab/>
        <w:t>Kazne i upravne mjere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683</w:t>
      </w:r>
      <w:r w:rsidRPr="00BF7CEC">
        <w:rPr>
          <w:rFonts w:ascii="Times New Roman" w:hAnsi="Times New Roman"/>
          <w:sz w:val="18"/>
          <w:szCs w:val="18"/>
        </w:rPr>
        <w:tab/>
        <w:t>Ostali</w:t>
      </w:r>
      <w:r w:rsidR="006D0C5C">
        <w:rPr>
          <w:rFonts w:ascii="Times New Roman" w:hAnsi="Times New Roman"/>
          <w:sz w:val="18"/>
          <w:szCs w:val="18"/>
        </w:rPr>
        <w:t xml:space="preserve"> prihodi</w:t>
      </w:r>
      <w:r w:rsidR="006D0C5C">
        <w:rPr>
          <w:rFonts w:ascii="Times New Roman" w:hAnsi="Times New Roman"/>
          <w:sz w:val="18"/>
          <w:szCs w:val="18"/>
        </w:rPr>
        <w:tab/>
        <w:t>3.500,00</w:t>
      </w:r>
      <w:r w:rsidR="006D0C5C">
        <w:rPr>
          <w:rFonts w:ascii="Times New Roman" w:hAnsi="Times New Roman"/>
          <w:sz w:val="18"/>
          <w:szCs w:val="18"/>
        </w:rPr>
        <w:tab/>
        <w:t>0,00</w:t>
      </w:r>
      <w:r w:rsidR="006D0C5C">
        <w:rPr>
          <w:rFonts w:ascii="Times New Roman" w:hAnsi="Times New Roman"/>
          <w:sz w:val="18"/>
          <w:szCs w:val="18"/>
        </w:rPr>
        <w:tab/>
        <w:t>3.500,00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Prihodi od prodaje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190.399,00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505.399,00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Prihodi od prodaje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170.000,00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485.000,00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dugotrajne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Prihodi od prodaje ili zamjene nefinancijske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170.000,00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485.000,00</w:t>
      </w: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imovine i naknade s naslova osiguranja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711</w:t>
      </w:r>
      <w:r w:rsidRPr="00BF7CEC">
        <w:rPr>
          <w:rFonts w:ascii="Times New Roman" w:hAnsi="Times New Roman"/>
          <w:sz w:val="18"/>
          <w:szCs w:val="18"/>
        </w:rPr>
        <w:tab/>
        <w:t>Prihodi od prodaje materijalne imovine -</w:t>
      </w:r>
      <w:r w:rsidRPr="00BF7CEC">
        <w:rPr>
          <w:rFonts w:ascii="Times New Roman" w:hAnsi="Times New Roman"/>
          <w:sz w:val="18"/>
          <w:szCs w:val="18"/>
        </w:rPr>
        <w:tab/>
        <w:t>170.000,00</w:t>
      </w:r>
      <w:r w:rsidRPr="00BF7CEC">
        <w:rPr>
          <w:rFonts w:ascii="Times New Roman" w:hAnsi="Times New Roman"/>
          <w:sz w:val="18"/>
          <w:szCs w:val="18"/>
        </w:rPr>
        <w:tab/>
        <w:t>315.000,00</w:t>
      </w:r>
      <w:r w:rsidRPr="00BF7CEC">
        <w:rPr>
          <w:rFonts w:ascii="Times New Roman" w:hAnsi="Times New Roman"/>
          <w:sz w:val="18"/>
          <w:szCs w:val="18"/>
        </w:rPr>
        <w:tab/>
        <w:t>485.000,00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prirodnih bogatstava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Prihodi od prodaje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20.399,00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20.399,00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Prihodi od prodaje ili zamjene nefinancijske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2.500,00</w:t>
      </w: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imovine i naknade s naslova osiguranja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721</w:t>
      </w:r>
      <w:r w:rsidRPr="00BF7CEC">
        <w:rPr>
          <w:rFonts w:ascii="Times New Roman" w:hAnsi="Times New Roman"/>
          <w:sz w:val="18"/>
          <w:szCs w:val="18"/>
        </w:rPr>
        <w:tab/>
        <w:t>Prihodi od prodaje građevinskih objekata</w:t>
      </w:r>
      <w:r w:rsidRPr="00BF7CEC">
        <w:rPr>
          <w:rFonts w:ascii="Times New Roman" w:hAnsi="Times New Roman"/>
          <w:sz w:val="18"/>
          <w:szCs w:val="18"/>
        </w:rPr>
        <w:tab/>
        <w:t>2.500,00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Prihodi od prodaje ili zamjene nefinancijske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1.500,00</w:t>
      </w: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imovine i naknade s naslova osiguranja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722</w:t>
      </w:r>
      <w:r w:rsidRPr="00BF7CEC">
        <w:rPr>
          <w:rFonts w:ascii="Times New Roman" w:hAnsi="Times New Roman"/>
          <w:sz w:val="18"/>
          <w:szCs w:val="18"/>
        </w:rPr>
        <w:tab/>
        <w:t>Prihodi od prodaje postrojenja i opreme</w:t>
      </w:r>
      <w:r w:rsidRPr="00BF7CEC">
        <w:rPr>
          <w:rFonts w:ascii="Times New Roman" w:hAnsi="Times New Roman"/>
          <w:sz w:val="18"/>
          <w:szCs w:val="18"/>
        </w:rPr>
        <w:tab/>
        <w:t>1.500,00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Prihodi od prodaje ili zamjene nefinancijske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16.399,00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16.399,00</w:t>
      </w: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imovine i naknade s naslova osiguranja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723</w:t>
      </w:r>
      <w:r w:rsidRPr="00BF7CEC">
        <w:rPr>
          <w:rFonts w:ascii="Times New Roman" w:hAnsi="Times New Roman"/>
          <w:sz w:val="18"/>
          <w:szCs w:val="18"/>
        </w:rPr>
        <w:tab/>
        <w:t>Prihodi od prodaje prijevoznih sredstava</w:t>
      </w:r>
      <w:r w:rsidRPr="00BF7CEC">
        <w:rPr>
          <w:rFonts w:ascii="Times New Roman" w:hAnsi="Times New Roman"/>
          <w:sz w:val="18"/>
          <w:szCs w:val="18"/>
        </w:rPr>
        <w:tab/>
        <w:t>16.399,00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16.399,00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18"/>
          <w:szCs w:val="18"/>
        </w:rPr>
      </w:pPr>
    </w:p>
    <w:p w:rsidR="00BF7CEC" w:rsidRDefault="00BF7CEC" w:rsidP="006D0C5C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Ukupno prihodi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12.195.819,00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1.076.900,00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13.272.719,00</w:t>
      </w:r>
    </w:p>
    <w:p w:rsidR="006D0C5C" w:rsidRPr="00BF7CEC" w:rsidRDefault="006D0C5C" w:rsidP="006D0C5C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6.803.235,34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611.900,00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7.415.135,34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1.610.300,00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-350.600,00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1.259.700,00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951.960,00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-119.300,00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832.660,00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440.040,00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-200.000,00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240.040,00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311</w:t>
      </w:r>
      <w:r w:rsidRPr="00BF7CEC">
        <w:rPr>
          <w:rFonts w:ascii="Times New Roman" w:hAnsi="Times New Roman"/>
          <w:sz w:val="18"/>
          <w:szCs w:val="18"/>
        </w:rPr>
        <w:tab/>
        <w:t>Plaće (Bruto)</w:t>
      </w:r>
      <w:r w:rsidRPr="00BF7CEC">
        <w:rPr>
          <w:rFonts w:ascii="Times New Roman" w:hAnsi="Times New Roman"/>
          <w:sz w:val="18"/>
          <w:szCs w:val="18"/>
        </w:rPr>
        <w:tab/>
        <w:t>1.392.000,00</w:t>
      </w:r>
      <w:r w:rsidRPr="00BF7CEC">
        <w:rPr>
          <w:rFonts w:ascii="Times New Roman" w:hAnsi="Times New Roman"/>
          <w:sz w:val="18"/>
          <w:szCs w:val="18"/>
        </w:rPr>
        <w:tab/>
        <w:t>-319.300,00</w:t>
      </w:r>
      <w:r w:rsidRPr="00BF7CEC">
        <w:rPr>
          <w:rFonts w:ascii="Times New Roman" w:hAnsi="Times New Roman"/>
          <w:sz w:val="18"/>
          <w:szCs w:val="18"/>
        </w:rPr>
        <w:tab/>
        <w:t>1.072.700,00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72.300,00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-14.000,00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58.300,00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lastRenderedPageBreak/>
        <w:tab/>
        <w:t>312</w:t>
      </w:r>
      <w:r w:rsidRPr="00BF7CEC">
        <w:rPr>
          <w:rFonts w:ascii="Times New Roman" w:hAnsi="Times New Roman"/>
          <w:sz w:val="18"/>
          <w:szCs w:val="18"/>
        </w:rPr>
        <w:tab/>
        <w:t>Ostali rashodi za zaposlene</w:t>
      </w:r>
      <w:r w:rsidRPr="00BF7CEC">
        <w:rPr>
          <w:rFonts w:ascii="Times New Roman" w:hAnsi="Times New Roman"/>
          <w:sz w:val="18"/>
          <w:szCs w:val="18"/>
        </w:rPr>
        <w:tab/>
        <w:t>72.300,00</w:t>
      </w:r>
      <w:r w:rsidRPr="00BF7CEC">
        <w:rPr>
          <w:rFonts w:ascii="Times New Roman" w:hAnsi="Times New Roman"/>
          <w:sz w:val="18"/>
          <w:szCs w:val="18"/>
        </w:rPr>
        <w:tab/>
        <w:t>-14.000,00</w:t>
      </w:r>
      <w:r w:rsidRPr="00BF7CEC">
        <w:rPr>
          <w:rFonts w:ascii="Times New Roman" w:hAnsi="Times New Roman"/>
          <w:sz w:val="18"/>
          <w:szCs w:val="18"/>
        </w:rPr>
        <w:tab/>
        <w:t>58.300,00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146.000,00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-17.300,00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128.700,00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313</w:t>
      </w:r>
      <w:r w:rsidRPr="00BF7CEC">
        <w:rPr>
          <w:rFonts w:ascii="Times New Roman" w:hAnsi="Times New Roman"/>
          <w:sz w:val="18"/>
          <w:szCs w:val="18"/>
        </w:rPr>
        <w:tab/>
        <w:t>Doprinosi na plaće</w:t>
      </w:r>
      <w:r w:rsidRPr="00BF7CEC">
        <w:rPr>
          <w:rFonts w:ascii="Times New Roman" w:hAnsi="Times New Roman"/>
          <w:sz w:val="18"/>
          <w:szCs w:val="18"/>
        </w:rPr>
        <w:tab/>
        <w:t>146.000,00</w:t>
      </w:r>
      <w:r w:rsidRPr="00BF7CEC">
        <w:rPr>
          <w:rFonts w:ascii="Times New Roman" w:hAnsi="Times New Roman"/>
          <w:sz w:val="18"/>
          <w:szCs w:val="18"/>
        </w:rPr>
        <w:tab/>
        <w:t>-17.300,00</w:t>
      </w:r>
      <w:r w:rsidRPr="00BF7CEC">
        <w:rPr>
          <w:rFonts w:ascii="Times New Roman" w:hAnsi="Times New Roman"/>
          <w:sz w:val="18"/>
          <w:szCs w:val="18"/>
        </w:rPr>
        <w:tab/>
        <w:t>128.700,00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2.590.875,34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351.500,00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2.942.375,34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-35.500,00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94.500,00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321</w:t>
      </w:r>
      <w:r w:rsidRPr="00BF7CEC">
        <w:rPr>
          <w:rFonts w:ascii="Times New Roman" w:hAnsi="Times New Roman"/>
          <w:sz w:val="18"/>
          <w:szCs w:val="18"/>
        </w:rPr>
        <w:tab/>
        <w:t>Naknade troškova zaposlenima</w:t>
      </w:r>
      <w:r w:rsidRPr="00BF7CEC">
        <w:rPr>
          <w:rFonts w:ascii="Times New Roman" w:hAnsi="Times New Roman"/>
          <w:sz w:val="18"/>
          <w:szCs w:val="18"/>
        </w:rPr>
        <w:tab/>
        <w:t>130.000,00</w:t>
      </w:r>
      <w:r w:rsidRPr="00BF7CEC">
        <w:rPr>
          <w:rFonts w:ascii="Times New Roman" w:hAnsi="Times New Roman"/>
          <w:sz w:val="18"/>
          <w:szCs w:val="18"/>
        </w:rPr>
        <w:tab/>
        <w:t>-35.500,00</w:t>
      </w:r>
      <w:r w:rsidRPr="00BF7CEC">
        <w:rPr>
          <w:rFonts w:ascii="Times New Roman" w:hAnsi="Times New Roman"/>
          <w:sz w:val="18"/>
          <w:szCs w:val="18"/>
        </w:rPr>
        <w:tab/>
        <w:t>94.500,00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461.940,00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-17.900,00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444.040,00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139.560,00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224.560,00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-44.600,00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6.400,00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322</w:t>
      </w:r>
      <w:r w:rsidRPr="00BF7CEC">
        <w:rPr>
          <w:rFonts w:ascii="Times New Roman" w:hAnsi="Times New Roman"/>
          <w:sz w:val="18"/>
          <w:szCs w:val="18"/>
        </w:rPr>
        <w:tab/>
        <w:t>Rashodi za materijal i energiju</w:t>
      </w:r>
      <w:r w:rsidRPr="00BF7CEC">
        <w:rPr>
          <w:rFonts w:ascii="Times New Roman" w:hAnsi="Times New Roman"/>
          <w:sz w:val="18"/>
          <w:szCs w:val="18"/>
        </w:rPr>
        <w:tab/>
        <w:t>652.500,00</w:t>
      </w:r>
      <w:r w:rsidRPr="00BF7CEC">
        <w:rPr>
          <w:rFonts w:ascii="Times New Roman" w:hAnsi="Times New Roman"/>
          <w:sz w:val="18"/>
          <w:szCs w:val="18"/>
        </w:rPr>
        <w:tab/>
        <w:t>22.500,00</w:t>
      </w:r>
      <w:r w:rsidRPr="00BF7CEC">
        <w:rPr>
          <w:rFonts w:ascii="Times New Roman" w:hAnsi="Times New Roman"/>
          <w:sz w:val="18"/>
          <w:szCs w:val="18"/>
        </w:rPr>
        <w:tab/>
        <w:t>675.000,00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828.400,00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222.775,34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1.051.175,34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471.000,00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91.224,66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562.224,66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Donacije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23.500,00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23.500,00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usluge</w:t>
      </w:r>
      <w:r w:rsidRPr="00BF7CEC">
        <w:rPr>
          <w:rFonts w:ascii="Times New Roman" w:hAnsi="Times New Roman"/>
          <w:sz w:val="18"/>
          <w:szCs w:val="18"/>
        </w:rPr>
        <w:tab/>
        <w:t>1.322.900,00</w:t>
      </w:r>
      <w:r w:rsidRPr="00BF7CEC">
        <w:rPr>
          <w:rFonts w:ascii="Times New Roman" w:hAnsi="Times New Roman"/>
          <w:sz w:val="18"/>
          <w:szCs w:val="18"/>
        </w:rPr>
        <w:tab/>
        <w:t>314.000,00</w:t>
      </w:r>
      <w:r w:rsidRPr="00BF7CEC">
        <w:rPr>
          <w:rFonts w:ascii="Times New Roman" w:hAnsi="Times New Roman"/>
          <w:sz w:val="18"/>
          <w:szCs w:val="18"/>
        </w:rPr>
        <w:tab/>
        <w:t>1.636.900,00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324</w:t>
      </w:r>
      <w:r w:rsidRPr="00BF7CEC">
        <w:rPr>
          <w:rFonts w:ascii="Times New Roman" w:hAnsi="Times New Roman"/>
          <w:sz w:val="18"/>
          <w:szCs w:val="18"/>
        </w:rPr>
        <w:tab/>
        <w:t>Naknade troškova osobama izvan radnog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-10.000,00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odnosa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472.275,34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51.724,66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524.000,00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3.200,00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8.775,34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11.975,34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329</w:t>
      </w:r>
      <w:r w:rsidRPr="00BF7CEC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BF7CEC">
        <w:rPr>
          <w:rFonts w:ascii="Times New Roman" w:hAnsi="Times New Roman"/>
          <w:sz w:val="18"/>
          <w:szCs w:val="18"/>
        </w:rPr>
        <w:tab/>
        <w:t>475.475,34</w:t>
      </w:r>
      <w:r w:rsidRPr="00BF7CEC">
        <w:rPr>
          <w:rFonts w:ascii="Times New Roman" w:hAnsi="Times New Roman"/>
          <w:sz w:val="18"/>
          <w:szCs w:val="18"/>
        </w:rPr>
        <w:tab/>
        <w:t>60.500,00</w:t>
      </w:r>
      <w:r w:rsidRPr="00BF7CEC">
        <w:rPr>
          <w:rFonts w:ascii="Times New Roman" w:hAnsi="Times New Roman"/>
          <w:sz w:val="18"/>
          <w:szCs w:val="18"/>
        </w:rPr>
        <w:tab/>
        <w:t>535.975,34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Financijski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343</w:t>
      </w:r>
      <w:r w:rsidRPr="00BF7CEC">
        <w:rPr>
          <w:rFonts w:ascii="Times New Roman" w:hAnsi="Times New Roman"/>
          <w:sz w:val="18"/>
          <w:szCs w:val="18"/>
        </w:rPr>
        <w:tab/>
        <w:t>Ostali financijski rashodi</w:t>
      </w:r>
      <w:r w:rsidRPr="00BF7CEC">
        <w:rPr>
          <w:rFonts w:ascii="Times New Roman" w:hAnsi="Times New Roman"/>
          <w:sz w:val="18"/>
          <w:szCs w:val="18"/>
        </w:rPr>
        <w:tab/>
        <w:t>28.000,00</w:t>
      </w:r>
      <w:r w:rsidRPr="00BF7CEC">
        <w:rPr>
          <w:rFonts w:ascii="Times New Roman" w:hAnsi="Times New Roman"/>
          <w:sz w:val="18"/>
          <w:szCs w:val="18"/>
        </w:rPr>
        <w:tab/>
        <w:t>-3.000,00</w:t>
      </w:r>
      <w:r w:rsidRPr="00BF7CEC">
        <w:rPr>
          <w:rFonts w:ascii="Times New Roman" w:hAnsi="Times New Roman"/>
          <w:sz w:val="18"/>
          <w:szCs w:val="18"/>
        </w:rPr>
        <w:tab/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35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Subvencije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351</w:t>
      </w:r>
      <w:r w:rsidRPr="00BF7CEC">
        <w:rPr>
          <w:rFonts w:ascii="Times New Roman" w:hAnsi="Times New Roman"/>
          <w:sz w:val="18"/>
          <w:szCs w:val="18"/>
        </w:rPr>
        <w:tab/>
        <w:t>Subvencije trgovačkim društvima u javnom</w:t>
      </w:r>
      <w:r w:rsidRPr="00BF7CEC">
        <w:rPr>
          <w:rFonts w:ascii="Times New Roman" w:hAnsi="Times New Roman"/>
          <w:sz w:val="18"/>
          <w:szCs w:val="18"/>
        </w:rPr>
        <w:tab/>
        <w:t>75.000,00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  <w:r w:rsidRPr="00BF7CEC">
        <w:rPr>
          <w:rFonts w:ascii="Times New Roman" w:hAnsi="Times New Roman"/>
          <w:sz w:val="18"/>
          <w:szCs w:val="18"/>
        </w:rPr>
        <w:tab/>
        <w:t>80.000,00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sektoru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36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Pomoći dane u inozemstvo i unutar općeg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31.360,00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749.000,00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780.360,00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31.360,00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88.360,00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363</w:t>
      </w:r>
      <w:r w:rsidRPr="00BF7CEC">
        <w:rPr>
          <w:rFonts w:ascii="Times New Roman" w:hAnsi="Times New Roman"/>
          <w:sz w:val="18"/>
          <w:szCs w:val="18"/>
        </w:rPr>
        <w:tab/>
        <w:t>Pomoći unutar općeg proračuna</w:t>
      </w:r>
      <w:r w:rsidRPr="00BF7CEC">
        <w:rPr>
          <w:rFonts w:ascii="Times New Roman" w:hAnsi="Times New Roman"/>
          <w:sz w:val="18"/>
          <w:szCs w:val="18"/>
        </w:rPr>
        <w:tab/>
        <w:t>31.360,00</w:t>
      </w:r>
      <w:r w:rsidRPr="00BF7CEC">
        <w:rPr>
          <w:rFonts w:ascii="Times New Roman" w:hAnsi="Times New Roman"/>
          <w:sz w:val="18"/>
          <w:szCs w:val="18"/>
        </w:rPr>
        <w:tab/>
        <w:t>57.000,00</w:t>
      </w:r>
      <w:r w:rsidRPr="00BF7CEC">
        <w:rPr>
          <w:rFonts w:ascii="Times New Roman" w:hAnsi="Times New Roman"/>
          <w:sz w:val="18"/>
          <w:szCs w:val="18"/>
        </w:rPr>
        <w:tab/>
        <w:t>88.360,00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692.000,00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692.000,00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367</w:t>
      </w:r>
      <w:r w:rsidRPr="00BF7CEC">
        <w:rPr>
          <w:rFonts w:ascii="Times New Roman" w:hAnsi="Times New Roman"/>
          <w:sz w:val="18"/>
          <w:szCs w:val="18"/>
        </w:rPr>
        <w:tab/>
        <w:t>Prijenosi proračunskim korisnicima iz nadležnog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692.000,00</w:t>
      </w:r>
      <w:r w:rsidRPr="00BF7CEC">
        <w:rPr>
          <w:rFonts w:ascii="Times New Roman" w:hAnsi="Times New Roman"/>
          <w:sz w:val="18"/>
          <w:szCs w:val="18"/>
        </w:rPr>
        <w:tab/>
        <w:t>692.000,00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proračuna za financiranje redovne djelatnosti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37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855.700,00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-53.000,00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802.700,00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830.700,00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-53.000,00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777.700,00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372</w:t>
      </w:r>
      <w:r w:rsidRPr="00BF7CEC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BF7CEC">
        <w:rPr>
          <w:rFonts w:ascii="Times New Roman" w:hAnsi="Times New Roman"/>
          <w:sz w:val="18"/>
          <w:szCs w:val="18"/>
        </w:rPr>
        <w:tab/>
        <w:t>855.700,00</w:t>
      </w:r>
      <w:r w:rsidRPr="00BF7CEC">
        <w:rPr>
          <w:rFonts w:ascii="Times New Roman" w:hAnsi="Times New Roman"/>
          <w:sz w:val="18"/>
          <w:szCs w:val="18"/>
        </w:rPr>
        <w:tab/>
        <w:t>-53.000,00</w:t>
      </w:r>
      <w:r w:rsidRPr="00BF7CEC">
        <w:rPr>
          <w:rFonts w:ascii="Times New Roman" w:hAnsi="Times New Roman"/>
          <w:sz w:val="18"/>
          <w:szCs w:val="18"/>
        </w:rPr>
        <w:tab/>
        <w:t>802.700,00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1.612.000,00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-87.000,00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1.525.000,00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684.080,00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747.080,00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1.920,00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1.920,00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686.000,00</w:t>
      </w:r>
      <w:r w:rsidRPr="00BF7CEC">
        <w:rPr>
          <w:rFonts w:ascii="Times New Roman" w:hAnsi="Times New Roman"/>
          <w:sz w:val="18"/>
          <w:szCs w:val="18"/>
        </w:rPr>
        <w:tab/>
        <w:t>63.000,00</w:t>
      </w:r>
      <w:r w:rsidRPr="00BF7CEC">
        <w:rPr>
          <w:rFonts w:ascii="Times New Roman" w:hAnsi="Times New Roman"/>
          <w:sz w:val="18"/>
          <w:szCs w:val="18"/>
        </w:rPr>
        <w:tab/>
        <w:t>749.000,00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383</w:t>
      </w:r>
      <w:r w:rsidRPr="00BF7CEC">
        <w:rPr>
          <w:rFonts w:ascii="Times New Roman" w:hAnsi="Times New Roman"/>
          <w:sz w:val="18"/>
          <w:szCs w:val="18"/>
        </w:rPr>
        <w:tab/>
        <w:t>Kazne, penali i naknade štete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385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858.286,48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-267.730,61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590.555,87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Vlastiti prihodi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7.730,61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7.730,61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47.713,52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157.713,52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386</w:t>
      </w:r>
      <w:r w:rsidRPr="00BF7CEC">
        <w:rPr>
          <w:rFonts w:ascii="Times New Roman" w:hAnsi="Times New Roman"/>
          <w:sz w:val="18"/>
          <w:szCs w:val="18"/>
        </w:rPr>
        <w:tab/>
        <w:t>Kapitalne pomoći</w:t>
      </w:r>
      <w:r w:rsidRPr="00BF7CEC">
        <w:rPr>
          <w:rFonts w:ascii="Times New Roman" w:hAnsi="Times New Roman"/>
          <w:sz w:val="18"/>
          <w:szCs w:val="18"/>
        </w:rPr>
        <w:tab/>
        <w:t>90</w:t>
      </w:r>
      <w:r w:rsidR="006D0C5C">
        <w:rPr>
          <w:rFonts w:ascii="Times New Roman" w:hAnsi="Times New Roman"/>
          <w:sz w:val="18"/>
          <w:szCs w:val="18"/>
        </w:rPr>
        <w:t>6.000,00</w:t>
      </w:r>
      <w:r w:rsidR="006D0C5C">
        <w:rPr>
          <w:rFonts w:ascii="Times New Roman" w:hAnsi="Times New Roman"/>
          <w:sz w:val="18"/>
          <w:szCs w:val="18"/>
        </w:rPr>
        <w:tab/>
        <w:t>-150.000,00</w:t>
      </w:r>
      <w:r w:rsidR="006D0C5C">
        <w:rPr>
          <w:rFonts w:ascii="Times New Roman" w:hAnsi="Times New Roman"/>
          <w:sz w:val="18"/>
          <w:szCs w:val="18"/>
        </w:rPr>
        <w:tab/>
        <w:t>756.000,00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9.958.920,00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465.000,00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10.423.920,00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Rashodi za nabavu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2.730.000,00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2.730.000,00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dugotrajne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270.000,00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270.000,00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Donacije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411</w:t>
      </w:r>
      <w:r w:rsidRPr="00BF7CEC">
        <w:rPr>
          <w:rFonts w:ascii="Times New Roman" w:hAnsi="Times New Roman"/>
          <w:sz w:val="18"/>
          <w:szCs w:val="18"/>
        </w:rPr>
        <w:tab/>
        <w:t>Materijalna imovina - prirodna bogatstva</w:t>
      </w:r>
      <w:r w:rsidRPr="00BF7CEC">
        <w:rPr>
          <w:rFonts w:ascii="Times New Roman" w:hAnsi="Times New Roman"/>
          <w:sz w:val="18"/>
          <w:szCs w:val="18"/>
        </w:rPr>
        <w:tab/>
        <w:t>355.000,00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355.000,00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Namjenski primici od zaduživanja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2.375.000,00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2.375.000,00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412</w:t>
      </w:r>
      <w:r w:rsidRPr="00BF7CEC">
        <w:rPr>
          <w:rFonts w:ascii="Times New Roman" w:hAnsi="Times New Roman"/>
          <w:sz w:val="18"/>
          <w:szCs w:val="18"/>
        </w:rPr>
        <w:tab/>
        <w:t>Nematerijalna imovina</w:t>
      </w:r>
      <w:r w:rsidRPr="00BF7CEC">
        <w:rPr>
          <w:rFonts w:ascii="Times New Roman" w:hAnsi="Times New Roman"/>
          <w:sz w:val="18"/>
          <w:szCs w:val="18"/>
        </w:rPr>
        <w:tab/>
        <w:t>2.375.000,00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2.375.000,00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7.202.920,00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-160.000,00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7.042.920,00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2.610.529,35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-588.269,39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2.022.259,96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lastRenderedPageBreak/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Vlastiti prihodi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82.730,61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-7.730,61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151.300,00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-110.000,00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41.300,00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Pomoći EU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2.000.000,00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2.000.000,00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1.920.400,00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1.971.400,00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Prihodi od prodaje ili zamjene nefinancijske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238.960,04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553.960,04</w:t>
      </w: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imovine i naknade s naslova osiguranja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objekti</w:t>
      </w:r>
      <w:r w:rsidRPr="00BF7CEC">
        <w:rPr>
          <w:rFonts w:ascii="Times New Roman" w:hAnsi="Times New Roman"/>
          <w:sz w:val="18"/>
          <w:szCs w:val="18"/>
        </w:rPr>
        <w:tab/>
        <w:t>7.003.920,00</w:t>
      </w:r>
      <w:r w:rsidRPr="00BF7CEC">
        <w:rPr>
          <w:rFonts w:ascii="Times New Roman" w:hAnsi="Times New Roman"/>
          <w:sz w:val="18"/>
          <w:szCs w:val="18"/>
        </w:rPr>
        <w:tab/>
        <w:t>-340.000,00</w:t>
      </w:r>
      <w:r w:rsidRPr="00BF7CEC">
        <w:rPr>
          <w:rFonts w:ascii="Times New Roman" w:hAnsi="Times New Roman"/>
          <w:sz w:val="18"/>
          <w:szCs w:val="18"/>
        </w:rPr>
        <w:tab/>
        <w:t>6.663.920,00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157.500,00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260.500,00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422</w:t>
      </w:r>
      <w:r w:rsidRPr="00BF7CEC">
        <w:rPr>
          <w:rFonts w:ascii="Times New Roman" w:hAnsi="Times New Roman"/>
          <w:sz w:val="18"/>
          <w:szCs w:val="18"/>
        </w:rPr>
        <w:tab/>
        <w:t>Postrojenja i oprema</w:t>
      </w:r>
      <w:r w:rsidRPr="00BF7CEC">
        <w:rPr>
          <w:rFonts w:ascii="Times New Roman" w:hAnsi="Times New Roman"/>
          <w:sz w:val="18"/>
          <w:szCs w:val="18"/>
        </w:rPr>
        <w:tab/>
        <w:t>103.000,00</w:t>
      </w:r>
      <w:r w:rsidRPr="00BF7CEC">
        <w:rPr>
          <w:rFonts w:ascii="Times New Roman" w:hAnsi="Times New Roman"/>
          <w:sz w:val="18"/>
          <w:szCs w:val="18"/>
        </w:rPr>
        <w:tab/>
        <w:t>157.500,00</w:t>
      </w:r>
      <w:r w:rsidRPr="00BF7CEC">
        <w:rPr>
          <w:rFonts w:ascii="Times New Roman" w:hAnsi="Times New Roman"/>
          <w:sz w:val="18"/>
          <w:szCs w:val="18"/>
        </w:rPr>
        <w:tab/>
        <w:t>260.500,00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424</w:t>
      </w:r>
      <w:r w:rsidRPr="00BF7CEC">
        <w:rPr>
          <w:rFonts w:ascii="Times New Roman" w:hAnsi="Times New Roman"/>
          <w:sz w:val="18"/>
          <w:szCs w:val="18"/>
        </w:rPr>
        <w:tab/>
        <w:t>Knjige, umjetnička djela i ostale izložbene</w:t>
      </w:r>
      <w:r w:rsidRPr="00BF7CEC">
        <w:rPr>
          <w:rFonts w:ascii="Times New Roman" w:hAnsi="Times New Roman"/>
          <w:sz w:val="18"/>
          <w:szCs w:val="18"/>
        </w:rPr>
        <w:tab/>
        <w:t>1.000,00</w:t>
      </w:r>
      <w:r w:rsidRPr="00BF7CEC">
        <w:rPr>
          <w:rFonts w:ascii="Times New Roman" w:hAnsi="Times New Roman"/>
          <w:sz w:val="18"/>
          <w:szCs w:val="18"/>
        </w:rPr>
        <w:tab/>
        <w:t>500,00</w:t>
      </w:r>
      <w:r w:rsidRPr="00BF7CEC">
        <w:rPr>
          <w:rFonts w:ascii="Times New Roman" w:hAnsi="Times New Roman"/>
          <w:sz w:val="18"/>
          <w:szCs w:val="18"/>
        </w:rPr>
        <w:tab/>
        <w:t>1.500,00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vrijednosti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Donacije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425</w:t>
      </w:r>
      <w:r w:rsidRPr="00BF7CEC">
        <w:rPr>
          <w:rFonts w:ascii="Times New Roman" w:hAnsi="Times New Roman"/>
          <w:sz w:val="18"/>
          <w:szCs w:val="18"/>
        </w:rPr>
        <w:tab/>
        <w:t>Višegodišnji nasadi i osnovno stado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426</w:t>
      </w:r>
      <w:r w:rsidRPr="00BF7CEC">
        <w:rPr>
          <w:rFonts w:ascii="Times New Roman" w:hAnsi="Times New Roman"/>
          <w:sz w:val="18"/>
          <w:szCs w:val="18"/>
        </w:rPr>
        <w:tab/>
        <w:t>Nematerijalna proizvedena imovina</w:t>
      </w:r>
      <w:r w:rsidRPr="00BF7CEC">
        <w:rPr>
          <w:rFonts w:ascii="Times New Roman" w:hAnsi="Times New Roman"/>
          <w:sz w:val="18"/>
          <w:szCs w:val="18"/>
        </w:rPr>
        <w:tab/>
        <w:t>90.000,00</w:t>
      </w:r>
      <w:r w:rsidRPr="00BF7CEC">
        <w:rPr>
          <w:rFonts w:ascii="Times New Roman" w:hAnsi="Times New Roman"/>
          <w:sz w:val="18"/>
          <w:szCs w:val="18"/>
        </w:rPr>
        <w:tab/>
        <w:t>22.000,00</w:t>
      </w:r>
      <w:r w:rsidRPr="00BF7CEC">
        <w:rPr>
          <w:rFonts w:ascii="Times New Roman" w:hAnsi="Times New Roman"/>
          <w:sz w:val="18"/>
          <w:szCs w:val="18"/>
        </w:rPr>
        <w:tab/>
        <w:t>112.000,00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dodatna ulaganja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651.000,00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nefinancijskoj imovini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451</w:t>
      </w:r>
      <w:r w:rsidRPr="00BF7CEC">
        <w:rPr>
          <w:rFonts w:ascii="Times New Roman" w:hAnsi="Times New Roman"/>
          <w:sz w:val="18"/>
          <w:szCs w:val="18"/>
        </w:rPr>
        <w:tab/>
        <w:t>Dodatna ulaganja na građevinskim objektima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625.000,00</w:t>
      </w:r>
      <w:r w:rsidRPr="00BF7CEC">
        <w:rPr>
          <w:rFonts w:ascii="Times New Roman" w:hAnsi="Times New Roman"/>
          <w:sz w:val="18"/>
          <w:szCs w:val="18"/>
        </w:rPr>
        <w:tab/>
        <w:t>625.000,00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Prihodi od spomeničke rente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452</w:t>
      </w:r>
      <w:r w:rsidRPr="00BF7CEC">
        <w:rPr>
          <w:rFonts w:ascii="Times New Roman" w:hAnsi="Times New Roman"/>
          <w:sz w:val="18"/>
          <w:szCs w:val="18"/>
        </w:rPr>
        <w:tab/>
        <w:t>Dodatna ulaganja na postrojenjima i opremi</w:t>
      </w:r>
      <w:r w:rsidRPr="00BF7CEC">
        <w:rPr>
          <w:rFonts w:ascii="Times New Roman" w:hAnsi="Times New Roman"/>
          <w:sz w:val="18"/>
          <w:szCs w:val="18"/>
        </w:rPr>
        <w:tab/>
        <w:t>26.000,00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18"/>
          <w:szCs w:val="18"/>
        </w:rPr>
      </w:pPr>
    </w:p>
    <w:p w:rsidR="00BF7CEC" w:rsidRDefault="00BF7CEC" w:rsidP="006D0C5C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Ukupno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16.762.155,34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1.076.900,00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17.839.055,34</w:t>
      </w:r>
    </w:p>
    <w:p w:rsidR="006D0C5C" w:rsidRPr="00BF7CEC" w:rsidRDefault="006D0C5C" w:rsidP="006D0C5C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B. RAČUN FINANCIRANJA</w:t>
      </w:r>
    </w:p>
    <w:p w:rsidR="00BF7CEC" w:rsidRPr="00BF7CEC" w:rsidRDefault="00BF7CEC" w:rsidP="00BF7CE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 izmjene 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povećanje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 izmjene i</w:t>
      </w:r>
    </w:p>
    <w:p w:rsidR="00BF7CEC" w:rsidRPr="00BF7CEC" w:rsidRDefault="00BF7CEC" w:rsidP="00BF7CE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dopune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smanjenje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dopune</w:t>
      </w:r>
    </w:p>
    <w:p w:rsidR="00BF7CEC" w:rsidRPr="00BF7CEC" w:rsidRDefault="00BF7CEC" w:rsidP="00BF7CEC">
      <w:pPr>
        <w:widowControl w:val="0"/>
        <w:tabs>
          <w:tab w:val="left" w:pos="150"/>
          <w:tab w:val="center" w:pos="1297"/>
          <w:tab w:val="left" w:pos="166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Konto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Izvor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Naziv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Primici od financijske imovine i zaduživanja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2.375.000,00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2.375.000,00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Primici od zaduživanja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2.375.000,00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2.375.000,00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Namjenski primici od zaduživanja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2.375.000,00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2.375.000,00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844</w:t>
      </w:r>
      <w:r w:rsidRPr="00BF7CEC">
        <w:rPr>
          <w:rFonts w:ascii="Times New Roman" w:hAnsi="Times New Roman"/>
          <w:sz w:val="18"/>
          <w:szCs w:val="18"/>
        </w:rPr>
        <w:tab/>
        <w:t>Primljeni krediti i zajmovi od kreditnih i ostalih</w:t>
      </w:r>
      <w:r w:rsidRPr="00BF7CEC">
        <w:rPr>
          <w:rFonts w:ascii="Times New Roman" w:hAnsi="Times New Roman"/>
          <w:sz w:val="18"/>
          <w:szCs w:val="18"/>
        </w:rPr>
        <w:tab/>
        <w:t>2.375.000,00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2.375.000,00</w:t>
      </w:r>
    </w:p>
    <w:p w:rsidR="00BF7CEC" w:rsidRPr="00BF7CEC" w:rsidRDefault="00BF7CEC" w:rsidP="00BF7CEC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financijskih institucija izvan javnog sektora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Ukupno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2.375.000,00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2.375.000,00</w:t>
      </w:r>
    </w:p>
    <w:p w:rsidR="00BF7CEC" w:rsidRPr="00BF7CEC" w:rsidRDefault="00BF7CEC" w:rsidP="006C1203">
      <w:pPr>
        <w:tabs>
          <w:tab w:val="right" w:pos="6237"/>
          <w:tab w:val="right" w:pos="7371"/>
          <w:tab w:val="right" w:pos="8789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27DCB" w:rsidRPr="00BF7CEC" w:rsidRDefault="00E27DCB" w:rsidP="00E27DCB">
      <w:pPr>
        <w:tabs>
          <w:tab w:val="right" w:pos="6237"/>
          <w:tab w:val="right" w:pos="7371"/>
          <w:tab w:val="right" w:pos="8789"/>
        </w:tabs>
        <w:spacing w:after="0" w:line="240" w:lineRule="auto"/>
        <w:ind w:left="5280" w:hanging="5280"/>
        <w:jc w:val="center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 xml:space="preserve">Članak  3. </w:t>
      </w:r>
    </w:p>
    <w:p w:rsidR="00B46417" w:rsidRPr="00BF7CEC" w:rsidRDefault="00C97B81" w:rsidP="006F0620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>U članku 3. rashodi i izdaci u Posebnom dijelu Proračuna Općine Martijanec iskazani prema programskoj, ekonomskoj i funkcijskoj klasifikaciji, raspoređeni po nositeljima</w:t>
      </w:r>
      <w:r w:rsidR="00B46417" w:rsidRPr="00BF7CEC">
        <w:rPr>
          <w:rFonts w:ascii="Times New Roman" w:hAnsi="Times New Roman"/>
          <w:sz w:val="18"/>
          <w:szCs w:val="18"/>
        </w:rPr>
        <w:t>, korisniku</w:t>
      </w:r>
      <w:r w:rsidRPr="00BF7CEC">
        <w:rPr>
          <w:rFonts w:ascii="Times New Roman" w:hAnsi="Times New Roman"/>
          <w:sz w:val="18"/>
          <w:szCs w:val="18"/>
        </w:rPr>
        <w:t xml:space="preserve"> i posebnim namjenama za </w:t>
      </w:r>
      <w:r w:rsidR="00C603D5" w:rsidRPr="00BF7CEC">
        <w:rPr>
          <w:rFonts w:ascii="Times New Roman" w:hAnsi="Times New Roman"/>
          <w:sz w:val="18"/>
          <w:szCs w:val="18"/>
        </w:rPr>
        <w:t>2020. godinu</w:t>
      </w:r>
      <w:r w:rsidRPr="00BF7CEC">
        <w:rPr>
          <w:rFonts w:ascii="Times New Roman" w:hAnsi="Times New Roman"/>
          <w:sz w:val="18"/>
          <w:szCs w:val="18"/>
        </w:rPr>
        <w:t>, povećavaju se ili se smanjuju kako slijedi:</w:t>
      </w:r>
      <w:r w:rsidR="00E27DCB"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FD6449" w:rsidP="006D0C5C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b/>
          <w:bCs/>
          <w:sz w:val="18"/>
          <w:szCs w:val="18"/>
        </w:rPr>
        <w:t>II. POSEBNI DIO</w:t>
      </w:r>
    </w:p>
    <w:p w:rsidR="00BF7CEC" w:rsidRPr="00BF7CEC" w:rsidRDefault="00BF7CEC" w:rsidP="00BF7CE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 izmjene 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povećanje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 izmjene i</w:t>
      </w:r>
    </w:p>
    <w:p w:rsidR="00BF7CEC" w:rsidRPr="00BF7CEC" w:rsidRDefault="00BF7CEC" w:rsidP="00BF7CE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dopune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smanjenje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dopune</w:t>
      </w:r>
    </w:p>
    <w:p w:rsidR="00BF7CEC" w:rsidRPr="00BF7CEC" w:rsidRDefault="00BF7CEC" w:rsidP="006D0C5C">
      <w:pPr>
        <w:widowControl w:val="0"/>
        <w:tabs>
          <w:tab w:val="left" w:pos="300"/>
          <w:tab w:val="center" w:pos="1440"/>
          <w:tab w:val="left" w:pos="17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Konto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Izvor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Naziv</w:t>
      </w:r>
    </w:p>
    <w:p w:rsidR="00BF7CEC" w:rsidRPr="00BF7CEC" w:rsidRDefault="00BF7CEC" w:rsidP="006D0C5C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RAZDJEL 001  PREDSTAVNIČKA, IZVRŠNA TIJELA I MJESNA SAMOUPRAVA</w:t>
      </w:r>
    </w:p>
    <w:p w:rsidR="00BF7CEC" w:rsidRPr="00BF7CEC" w:rsidRDefault="00BF7CEC" w:rsidP="00BF7CE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454.500,00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454.500,00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b/>
          <w:bCs/>
          <w:sz w:val="18"/>
          <w:szCs w:val="18"/>
        </w:rPr>
        <w:t>00101  PREDSTAVNIČKA I IZVRŠNA TIJELA</w:t>
      </w:r>
      <w:r w:rsidRPr="00BF7CEC">
        <w:rPr>
          <w:rFonts w:ascii="Times New Roman" w:hAnsi="Times New Roman"/>
          <w:sz w:val="18"/>
          <w:szCs w:val="18"/>
        </w:rPr>
        <w:tab/>
        <w:t>424.000,00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424.000,00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PROGRAM 1000 Rad predstavničkih i izvršnih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424.000,00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424.000,00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tijela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A100001  Naknade za rad predstavničkih i izvršnih</w:t>
      </w:r>
      <w:r w:rsidRPr="00BF7CEC">
        <w:rPr>
          <w:rFonts w:ascii="Times New Roman" w:hAnsi="Times New Roman"/>
          <w:sz w:val="18"/>
          <w:szCs w:val="18"/>
        </w:rPr>
        <w:tab/>
        <w:t>287.000,00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287.000,00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tijela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0111 Izvršna i zakonodavna tijela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287.000,00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287.000,00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277.000,00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277.000,00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321</w:t>
      </w:r>
      <w:r w:rsidRPr="00BF7CEC">
        <w:rPr>
          <w:rFonts w:ascii="Times New Roman" w:hAnsi="Times New Roman"/>
          <w:sz w:val="18"/>
          <w:szCs w:val="18"/>
        </w:rPr>
        <w:tab/>
        <w:t>Naknade troškova zaposlenima</w:t>
      </w:r>
      <w:r w:rsidRPr="00BF7CEC">
        <w:rPr>
          <w:rFonts w:ascii="Times New Roman" w:hAnsi="Times New Roman"/>
          <w:sz w:val="18"/>
          <w:szCs w:val="18"/>
        </w:rPr>
        <w:tab/>
        <w:t>9.000,00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9.000,00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268.000,00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268.000,00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329</w:t>
      </w:r>
      <w:r w:rsidRPr="00BF7CEC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BF7CEC">
        <w:rPr>
          <w:rFonts w:ascii="Times New Roman" w:hAnsi="Times New Roman"/>
          <w:sz w:val="18"/>
          <w:szCs w:val="18"/>
        </w:rPr>
        <w:tab/>
        <w:t>268.000,00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268.000,00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385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A100002  Dan Općine</w:t>
      </w:r>
      <w:r w:rsidRPr="00BF7CEC">
        <w:rPr>
          <w:rFonts w:ascii="Times New Roman" w:hAnsi="Times New Roman"/>
          <w:sz w:val="18"/>
          <w:szCs w:val="18"/>
        </w:rPr>
        <w:tab/>
        <w:t>25.000,00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0111 Izvršna i zakonodavna tijela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329</w:t>
      </w:r>
      <w:r w:rsidRPr="00BF7CEC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BF7CEC">
        <w:rPr>
          <w:rFonts w:ascii="Times New Roman" w:hAnsi="Times New Roman"/>
          <w:sz w:val="18"/>
          <w:szCs w:val="18"/>
        </w:rPr>
        <w:tab/>
        <w:t>25.000,00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A100003  Ostale manifestacije i njihove pripreme</w:t>
      </w:r>
      <w:r w:rsidRPr="00BF7CEC">
        <w:rPr>
          <w:rFonts w:ascii="Times New Roman" w:hAnsi="Times New Roman"/>
          <w:sz w:val="18"/>
          <w:szCs w:val="18"/>
        </w:rPr>
        <w:tab/>
        <w:t>37.000,00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0111 Izvršna i zakonodavna tijela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27.500,00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27.500,00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27.500,00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27.500,00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329</w:t>
      </w:r>
      <w:r w:rsidRPr="00BF7CEC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BF7CEC">
        <w:rPr>
          <w:rFonts w:ascii="Times New Roman" w:hAnsi="Times New Roman"/>
          <w:sz w:val="18"/>
          <w:szCs w:val="18"/>
        </w:rPr>
        <w:tab/>
        <w:t>27.500,00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27.500,00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9.500,00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9.500,00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A100004  Naknade političkim strankama</w:t>
      </w:r>
      <w:r w:rsidRPr="00BF7CEC">
        <w:rPr>
          <w:rFonts w:ascii="Times New Roman" w:hAnsi="Times New Roman"/>
          <w:sz w:val="18"/>
          <w:szCs w:val="18"/>
        </w:rPr>
        <w:tab/>
        <w:t>45.000,00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45.000,00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0111 Izvršna i zakonodavna tijela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45.000,00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45.000,00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A100005  Tuzemne članarine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0111 Izvršna i zakonodavna tijela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329</w:t>
      </w:r>
      <w:r w:rsidRPr="00BF7CEC">
        <w:rPr>
          <w:rFonts w:ascii="Times New Roman" w:hAnsi="Times New Roman"/>
          <w:sz w:val="18"/>
          <w:szCs w:val="18"/>
        </w:rPr>
        <w:tab/>
        <w:t>Ostali nespomenuti rashodi posl</w:t>
      </w:r>
      <w:r w:rsidR="006D0C5C">
        <w:rPr>
          <w:rFonts w:ascii="Times New Roman" w:hAnsi="Times New Roman"/>
          <w:sz w:val="18"/>
          <w:szCs w:val="18"/>
        </w:rPr>
        <w:t>ovanja</w:t>
      </w:r>
      <w:r w:rsidR="006D0C5C">
        <w:rPr>
          <w:rFonts w:ascii="Times New Roman" w:hAnsi="Times New Roman"/>
          <w:sz w:val="18"/>
          <w:szCs w:val="18"/>
        </w:rPr>
        <w:tab/>
        <w:t>30.000,00</w:t>
      </w:r>
      <w:r w:rsidR="006D0C5C">
        <w:rPr>
          <w:rFonts w:ascii="Times New Roman" w:hAnsi="Times New Roman"/>
          <w:sz w:val="18"/>
          <w:szCs w:val="18"/>
        </w:rPr>
        <w:tab/>
        <w:t>0,00</w:t>
      </w:r>
      <w:r w:rsidR="006D0C5C">
        <w:rPr>
          <w:rFonts w:ascii="Times New Roman" w:hAnsi="Times New Roman"/>
          <w:sz w:val="18"/>
          <w:szCs w:val="18"/>
        </w:rPr>
        <w:tab/>
        <w:t>30.000,00</w:t>
      </w:r>
    </w:p>
    <w:p w:rsidR="006D0C5C" w:rsidRPr="00BF7CEC" w:rsidRDefault="006D0C5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b/>
          <w:bCs/>
          <w:sz w:val="18"/>
          <w:szCs w:val="18"/>
        </w:rPr>
        <w:t>00102  MJESNA SAMOUPRAVA</w:t>
      </w:r>
      <w:r w:rsidR="006D0C5C">
        <w:rPr>
          <w:rFonts w:ascii="Times New Roman" w:hAnsi="Times New Roman"/>
          <w:sz w:val="18"/>
          <w:szCs w:val="18"/>
        </w:rPr>
        <w:tab/>
        <w:t>30.500,00</w:t>
      </w:r>
      <w:r w:rsidR="006D0C5C">
        <w:rPr>
          <w:rFonts w:ascii="Times New Roman" w:hAnsi="Times New Roman"/>
          <w:sz w:val="18"/>
          <w:szCs w:val="18"/>
        </w:rPr>
        <w:tab/>
        <w:t>0,00</w:t>
      </w:r>
      <w:r w:rsidR="006D0C5C">
        <w:rPr>
          <w:rFonts w:ascii="Times New Roman" w:hAnsi="Times New Roman"/>
          <w:sz w:val="18"/>
          <w:szCs w:val="18"/>
        </w:rPr>
        <w:tab/>
        <w:t>30.500,00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PROGRAM 1001 Djelatnost mjesne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30.500,00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samouprave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A100101  Redovna djelatnost mjesne samouprave</w:t>
      </w:r>
      <w:r w:rsidRPr="00BF7CEC">
        <w:rPr>
          <w:rFonts w:ascii="Times New Roman" w:hAnsi="Times New Roman"/>
          <w:sz w:val="18"/>
          <w:szCs w:val="18"/>
        </w:rPr>
        <w:tab/>
        <w:t>30.500,00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30.500,00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322</w:t>
      </w:r>
      <w:r w:rsidRPr="00BF7CEC">
        <w:rPr>
          <w:rFonts w:ascii="Times New Roman" w:hAnsi="Times New Roman"/>
          <w:sz w:val="18"/>
          <w:szCs w:val="18"/>
        </w:rPr>
        <w:tab/>
        <w:t>Rashodi za materijal i energiju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329</w:t>
      </w:r>
      <w:r w:rsidRPr="00BF7CEC">
        <w:rPr>
          <w:rFonts w:ascii="Times New Roman" w:hAnsi="Times New Roman"/>
          <w:sz w:val="18"/>
          <w:szCs w:val="18"/>
        </w:rPr>
        <w:tab/>
        <w:t>Ostali nespomenuti rashodi posl</w:t>
      </w:r>
      <w:r w:rsidR="006D0C5C">
        <w:rPr>
          <w:rFonts w:ascii="Times New Roman" w:hAnsi="Times New Roman"/>
          <w:sz w:val="18"/>
          <w:szCs w:val="18"/>
        </w:rPr>
        <w:t>ovanja</w:t>
      </w:r>
      <w:r w:rsidR="006D0C5C">
        <w:rPr>
          <w:rFonts w:ascii="Times New Roman" w:hAnsi="Times New Roman"/>
          <w:sz w:val="18"/>
          <w:szCs w:val="18"/>
        </w:rPr>
        <w:tab/>
        <w:t>15.500,00</w:t>
      </w:r>
      <w:r w:rsidR="006D0C5C">
        <w:rPr>
          <w:rFonts w:ascii="Times New Roman" w:hAnsi="Times New Roman"/>
          <w:sz w:val="18"/>
          <w:szCs w:val="18"/>
        </w:rPr>
        <w:tab/>
        <w:t>0,00</w:t>
      </w:r>
      <w:r w:rsidR="006D0C5C">
        <w:rPr>
          <w:rFonts w:ascii="Times New Roman" w:hAnsi="Times New Roman"/>
          <w:sz w:val="18"/>
          <w:szCs w:val="18"/>
        </w:rPr>
        <w:tab/>
        <w:t>15.500,00</w:t>
      </w:r>
    </w:p>
    <w:p w:rsidR="006D0C5C" w:rsidRPr="00BF7CEC" w:rsidRDefault="006D0C5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RAZDJEL 002  JEDINSTVENI UPRAVNI ODJEL</w:t>
      </w:r>
    </w:p>
    <w:p w:rsidR="00BF7CEC" w:rsidRPr="00BF7CEC" w:rsidRDefault="00BF7CEC" w:rsidP="00BF7CE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16.307.655,34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1.076.900,00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17.384.555,34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b/>
          <w:bCs/>
          <w:sz w:val="18"/>
          <w:szCs w:val="18"/>
        </w:rPr>
        <w:t>00201  JEDINSTVENI UPRAVNI ODJEL</w:t>
      </w:r>
      <w:r w:rsidRPr="00BF7CEC">
        <w:rPr>
          <w:rFonts w:ascii="Times New Roman" w:hAnsi="Times New Roman"/>
          <w:sz w:val="18"/>
          <w:szCs w:val="18"/>
        </w:rPr>
        <w:tab/>
        <w:t>12.748.655,34</w:t>
      </w:r>
      <w:r w:rsidRPr="00BF7CEC">
        <w:rPr>
          <w:rFonts w:ascii="Times New Roman" w:hAnsi="Times New Roman"/>
          <w:sz w:val="18"/>
          <w:szCs w:val="18"/>
        </w:rPr>
        <w:tab/>
        <w:t>958.500,00</w:t>
      </w:r>
      <w:r w:rsidRPr="00BF7CEC">
        <w:rPr>
          <w:rFonts w:ascii="Times New Roman" w:hAnsi="Times New Roman"/>
          <w:sz w:val="18"/>
          <w:szCs w:val="18"/>
        </w:rPr>
        <w:tab/>
        <w:t>13.707.155,34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PROGRAM 1002 Redovna djelatnost JUO, tek.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1.974.760,00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769.000,00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2.743.760,00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i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invest</w:t>
      </w:r>
      <w:proofErr w:type="spellEnd"/>
      <w:r w:rsidRPr="00BF7CEC">
        <w:rPr>
          <w:rFonts w:ascii="Times New Roman" w:hAnsi="Times New Roman"/>
          <w:b/>
          <w:bCs/>
          <w:sz w:val="18"/>
          <w:szCs w:val="18"/>
        </w:rPr>
        <w:t xml:space="preserve">.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održ</w:t>
      </w:r>
      <w:proofErr w:type="spellEnd"/>
      <w:r w:rsidRPr="00BF7CEC">
        <w:rPr>
          <w:rFonts w:ascii="Times New Roman" w:hAnsi="Times New Roman"/>
          <w:b/>
          <w:bCs/>
          <w:sz w:val="18"/>
          <w:szCs w:val="18"/>
        </w:rPr>
        <w:t xml:space="preserve">.,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dod</w:t>
      </w:r>
      <w:proofErr w:type="spellEnd"/>
      <w:r w:rsidRPr="00BF7CEC">
        <w:rPr>
          <w:rFonts w:ascii="Times New Roman" w:hAnsi="Times New Roman"/>
          <w:b/>
          <w:bCs/>
          <w:sz w:val="18"/>
          <w:szCs w:val="18"/>
        </w:rPr>
        <w:t xml:space="preserve">. ulaganja u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građ</w:t>
      </w:r>
      <w:proofErr w:type="spellEnd"/>
      <w:r w:rsidRPr="00BF7CEC">
        <w:rPr>
          <w:rFonts w:ascii="Times New Roman" w:hAnsi="Times New Roman"/>
          <w:b/>
          <w:bCs/>
          <w:sz w:val="18"/>
          <w:szCs w:val="18"/>
        </w:rPr>
        <w:t>. objekte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te nabava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nef</w:t>
      </w:r>
      <w:proofErr w:type="spellEnd"/>
      <w:r w:rsidRPr="00BF7CEC">
        <w:rPr>
          <w:rFonts w:ascii="Times New Roman" w:hAnsi="Times New Roman"/>
          <w:b/>
          <w:bCs/>
          <w:sz w:val="18"/>
          <w:szCs w:val="18"/>
        </w:rPr>
        <w:t>.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A100201  Plaće i naknade zaposlenim</w:t>
      </w:r>
      <w:r w:rsidRPr="00BF7CEC">
        <w:rPr>
          <w:rFonts w:ascii="Times New Roman" w:hAnsi="Times New Roman"/>
          <w:sz w:val="18"/>
          <w:szCs w:val="18"/>
        </w:rPr>
        <w:tab/>
        <w:t>620.000,00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620.000,00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službenicima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0131 Opće usluge vezane za službenike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620.000,00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620.000,00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573.000,00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573.000,00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311</w:t>
      </w:r>
      <w:r w:rsidRPr="00BF7CEC">
        <w:rPr>
          <w:rFonts w:ascii="Times New Roman" w:hAnsi="Times New Roman"/>
          <w:sz w:val="18"/>
          <w:szCs w:val="18"/>
        </w:rPr>
        <w:tab/>
        <w:t>Plaće (Bruto)</w:t>
      </w:r>
      <w:r w:rsidRPr="00BF7CEC">
        <w:rPr>
          <w:rFonts w:ascii="Times New Roman" w:hAnsi="Times New Roman"/>
          <w:sz w:val="18"/>
          <w:szCs w:val="18"/>
        </w:rPr>
        <w:tab/>
        <w:t>500.000,00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312</w:t>
      </w:r>
      <w:r w:rsidRPr="00BF7CEC">
        <w:rPr>
          <w:rFonts w:ascii="Times New Roman" w:hAnsi="Times New Roman"/>
          <w:sz w:val="18"/>
          <w:szCs w:val="18"/>
        </w:rPr>
        <w:tab/>
        <w:t>Ostali rashodi za zaposlene</w:t>
      </w:r>
      <w:r w:rsidRPr="00BF7CEC">
        <w:rPr>
          <w:rFonts w:ascii="Times New Roman" w:hAnsi="Times New Roman"/>
          <w:sz w:val="18"/>
          <w:szCs w:val="18"/>
        </w:rPr>
        <w:tab/>
        <w:t>22.000,00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51.000,00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313</w:t>
      </w:r>
      <w:r w:rsidRPr="00BF7CEC">
        <w:rPr>
          <w:rFonts w:ascii="Times New Roman" w:hAnsi="Times New Roman"/>
          <w:sz w:val="18"/>
          <w:szCs w:val="18"/>
        </w:rPr>
        <w:tab/>
        <w:t>Doprinosi na plaće</w:t>
      </w:r>
      <w:r w:rsidRPr="00BF7CEC">
        <w:rPr>
          <w:rFonts w:ascii="Times New Roman" w:hAnsi="Times New Roman"/>
          <w:sz w:val="18"/>
          <w:szCs w:val="18"/>
        </w:rPr>
        <w:tab/>
        <w:t>51.000,00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51.000,00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lastRenderedPageBreak/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321</w:t>
      </w:r>
      <w:r w:rsidRPr="00BF7CEC">
        <w:rPr>
          <w:rFonts w:ascii="Times New Roman" w:hAnsi="Times New Roman"/>
          <w:sz w:val="18"/>
          <w:szCs w:val="18"/>
        </w:rPr>
        <w:tab/>
        <w:t>Naknade troškova zaposlenima</w:t>
      </w:r>
      <w:r w:rsidRPr="00BF7CEC">
        <w:rPr>
          <w:rFonts w:ascii="Times New Roman" w:hAnsi="Times New Roman"/>
          <w:sz w:val="18"/>
          <w:szCs w:val="18"/>
        </w:rPr>
        <w:tab/>
        <w:t>47.000,00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47.000,00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A100203  Materijalni rashodi te ostale opće usluge</w:t>
      </w:r>
      <w:r w:rsidRPr="00BF7CEC">
        <w:rPr>
          <w:rFonts w:ascii="Times New Roman" w:hAnsi="Times New Roman"/>
          <w:sz w:val="18"/>
          <w:szCs w:val="18"/>
        </w:rPr>
        <w:tab/>
        <w:t>786.760,00</w:t>
      </w:r>
      <w:r w:rsidRPr="00BF7CEC">
        <w:rPr>
          <w:rFonts w:ascii="Times New Roman" w:hAnsi="Times New Roman"/>
          <w:sz w:val="18"/>
          <w:szCs w:val="18"/>
        </w:rPr>
        <w:tab/>
        <w:t>124.000,00</w:t>
      </w:r>
      <w:r w:rsidRPr="00BF7CEC">
        <w:rPr>
          <w:rFonts w:ascii="Times New Roman" w:hAnsi="Times New Roman"/>
          <w:sz w:val="18"/>
          <w:szCs w:val="18"/>
        </w:rPr>
        <w:tab/>
        <w:t>910.760,00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786.760,00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124.000,00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910.760,00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707.400,00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124.000,00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831.400,00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321</w:t>
      </w:r>
      <w:r w:rsidRPr="00BF7CEC">
        <w:rPr>
          <w:rFonts w:ascii="Times New Roman" w:hAnsi="Times New Roman"/>
          <w:sz w:val="18"/>
          <w:szCs w:val="18"/>
        </w:rPr>
        <w:tab/>
        <w:t>Naknade troškova zaposlenima</w:t>
      </w:r>
      <w:r w:rsidRPr="00BF7CEC">
        <w:rPr>
          <w:rFonts w:ascii="Times New Roman" w:hAnsi="Times New Roman"/>
          <w:sz w:val="18"/>
          <w:szCs w:val="18"/>
        </w:rPr>
        <w:tab/>
        <w:t>6.000,00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219.000,00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219.000,00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322</w:t>
      </w:r>
      <w:r w:rsidRPr="00BF7CEC">
        <w:rPr>
          <w:rFonts w:ascii="Times New Roman" w:hAnsi="Times New Roman"/>
          <w:sz w:val="18"/>
          <w:szCs w:val="18"/>
        </w:rPr>
        <w:tab/>
        <w:t>Rashodi za materijal i energiju</w:t>
      </w:r>
      <w:r w:rsidRPr="00BF7CEC">
        <w:rPr>
          <w:rFonts w:ascii="Times New Roman" w:hAnsi="Times New Roman"/>
          <w:sz w:val="18"/>
          <w:szCs w:val="18"/>
        </w:rPr>
        <w:tab/>
        <w:t>219.000,00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219.000,00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396.900,00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54.000,00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450.900,00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usluge</w:t>
      </w:r>
      <w:r w:rsidRPr="00BF7CEC">
        <w:rPr>
          <w:rFonts w:ascii="Times New Roman" w:hAnsi="Times New Roman"/>
          <w:sz w:val="18"/>
          <w:szCs w:val="18"/>
        </w:rPr>
        <w:tab/>
        <w:t>396.900,00</w:t>
      </w:r>
      <w:r w:rsidRPr="00BF7CEC">
        <w:rPr>
          <w:rFonts w:ascii="Times New Roman" w:hAnsi="Times New Roman"/>
          <w:sz w:val="18"/>
          <w:szCs w:val="18"/>
        </w:rPr>
        <w:tab/>
        <w:t>54.000,00</w:t>
      </w:r>
      <w:r w:rsidRPr="00BF7CEC">
        <w:rPr>
          <w:rFonts w:ascii="Times New Roman" w:hAnsi="Times New Roman"/>
          <w:sz w:val="18"/>
          <w:szCs w:val="18"/>
        </w:rPr>
        <w:tab/>
        <w:t>450.900,00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85.500,00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155.500,00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329</w:t>
      </w:r>
      <w:r w:rsidRPr="00BF7CEC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BF7CEC">
        <w:rPr>
          <w:rFonts w:ascii="Times New Roman" w:hAnsi="Times New Roman"/>
          <w:sz w:val="18"/>
          <w:szCs w:val="18"/>
        </w:rPr>
        <w:tab/>
        <w:t>85.500,00</w:t>
      </w:r>
      <w:r w:rsidRPr="00BF7CEC">
        <w:rPr>
          <w:rFonts w:ascii="Times New Roman" w:hAnsi="Times New Roman"/>
          <w:sz w:val="18"/>
          <w:szCs w:val="18"/>
        </w:rPr>
        <w:tab/>
        <w:t>70.000,00</w:t>
      </w:r>
      <w:r w:rsidRPr="00BF7CEC">
        <w:rPr>
          <w:rFonts w:ascii="Times New Roman" w:hAnsi="Times New Roman"/>
          <w:sz w:val="18"/>
          <w:szCs w:val="18"/>
        </w:rPr>
        <w:tab/>
        <w:t>155.500,00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Financijski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23.000,00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23.000,00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343</w:t>
      </w:r>
      <w:r w:rsidRPr="00BF7CEC">
        <w:rPr>
          <w:rFonts w:ascii="Times New Roman" w:hAnsi="Times New Roman"/>
          <w:sz w:val="18"/>
          <w:szCs w:val="18"/>
        </w:rPr>
        <w:tab/>
        <w:t>Ostali financijski rashodi</w:t>
      </w:r>
      <w:r w:rsidRPr="00BF7CEC">
        <w:rPr>
          <w:rFonts w:ascii="Times New Roman" w:hAnsi="Times New Roman"/>
          <w:sz w:val="18"/>
          <w:szCs w:val="18"/>
        </w:rPr>
        <w:tab/>
        <w:t>23.000,00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23.000,00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36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Pomoći dane u inozemstvo i unutar općeg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31.360,00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31.360,00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31.360,00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31.360,00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363</w:t>
      </w:r>
      <w:r w:rsidRPr="00BF7CEC">
        <w:rPr>
          <w:rFonts w:ascii="Times New Roman" w:hAnsi="Times New Roman"/>
          <w:sz w:val="18"/>
          <w:szCs w:val="18"/>
        </w:rPr>
        <w:tab/>
        <w:t>Pomoći unutar općeg proračuna</w:t>
      </w:r>
      <w:r w:rsidRPr="00BF7CEC">
        <w:rPr>
          <w:rFonts w:ascii="Times New Roman" w:hAnsi="Times New Roman"/>
          <w:sz w:val="18"/>
          <w:szCs w:val="18"/>
        </w:rPr>
        <w:tab/>
        <w:t>31.360,00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31.360,00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383</w:t>
      </w:r>
      <w:r w:rsidRPr="00BF7CEC">
        <w:rPr>
          <w:rFonts w:ascii="Times New Roman" w:hAnsi="Times New Roman"/>
          <w:sz w:val="18"/>
          <w:szCs w:val="18"/>
        </w:rPr>
        <w:tab/>
        <w:t>Kazne, penali i naknade štete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A100204  Usluge tekućeg i inv. održavanja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građ</w:t>
      </w:r>
      <w:proofErr w:type="spellEnd"/>
      <w:r w:rsidRPr="00BF7CEC">
        <w:rPr>
          <w:rFonts w:ascii="Times New Roman" w:hAnsi="Times New Roman"/>
          <w:b/>
          <w:bCs/>
          <w:sz w:val="18"/>
          <w:szCs w:val="18"/>
        </w:rPr>
        <w:t>.</w:t>
      </w:r>
      <w:r w:rsidRPr="00BF7CEC">
        <w:rPr>
          <w:rFonts w:ascii="Times New Roman" w:hAnsi="Times New Roman"/>
          <w:sz w:val="18"/>
          <w:szCs w:val="18"/>
        </w:rPr>
        <w:tab/>
        <w:t>173.000,00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173.000,00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objekata, postrojenja, opreme i prijevoznih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sredstava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173.000,00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173.000,00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173.000,00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173.000,00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173.000,00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173.000,00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</w:t>
      </w:r>
      <w:r w:rsidR="006D0C5C">
        <w:rPr>
          <w:rFonts w:ascii="Times New Roman" w:hAnsi="Times New Roman"/>
          <w:sz w:val="18"/>
          <w:szCs w:val="18"/>
        </w:rPr>
        <w:t>luge</w:t>
      </w:r>
      <w:r w:rsidR="006D0C5C">
        <w:rPr>
          <w:rFonts w:ascii="Times New Roman" w:hAnsi="Times New Roman"/>
          <w:sz w:val="18"/>
          <w:szCs w:val="18"/>
        </w:rPr>
        <w:tab/>
        <w:t>173.000,00</w:t>
      </w:r>
      <w:r w:rsidR="006D0C5C">
        <w:rPr>
          <w:rFonts w:ascii="Times New Roman" w:hAnsi="Times New Roman"/>
          <w:sz w:val="18"/>
          <w:szCs w:val="18"/>
        </w:rPr>
        <w:tab/>
        <w:t>0,00</w:t>
      </w:r>
      <w:r w:rsidR="006D0C5C">
        <w:rPr>
          <w:rFonts w:ascii="Times New Roman" w:hAnsi="Times New Roman"/>
          <w:sz w:val="18"/>
          <w:szCs w:val="18"/>
        </w:rPr>
        <w:tab/>
        <w:t>173.000,00</w:t>
      </w:r>
    </w:p>
    <w:p w:rsidR="006D0C5C" w:rsidRPr="00BF7CEC" w:rsidRDefault="006D0C5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K100205  Nabava nefinancijske imovine</w:t>
      </w:r>
      <w:r w:rsidRPr="00BF7CEC">
        <w:rPr>
          <w:rFonts w:ascii="Times New Roman" w:hAnsi="Times New Roman"/>
          <w:sz w:val="18"/>
          <w:szCs w:val="18"/>
        </w:rPr>
        <w:tab/>
        <w:t>345.000,00</w:t>
      </w:r>
      <w:r w:rsidRPr="00BF7CEC">
        <w:rPr>
          <w:rFonts w:ascii="Times New Roman" w:hAnsi="Times New Roman"/>
          <w:sz w:val="18"/>
          <w:szCs w:val="18"/>
        </w:rPr>
        <w:tab/>
        <w:t>20.000,00</w:t>
      </w:r>
      <w:r w:rsidRPr="00BF7CEC">
        <w:rPr>
          <w:rFonts w:ascii="Times New Roman" w:hAnsi="Times New Roman"/>
          <w:sz w:val="18"/>
          <w:szCs w:val="18"/>
        </w:rPr>
        <w:tab/>
        <w:t>365.000,00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365.000,00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Rashodi za nabavu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285.000,00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285.000,00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dugotrajne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Donacije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411</w:t>
      </w:r>
      <w:r w:rsidRPr="00BF7CEC">
        <w:rPr>
          <w:rFonts w:ascii="Times New Roman" w:hAnsi="Times New Roman"/>
          <w:sz w:val="18"/>
          <w:szCs w:val="18"/>
        </w:rPr>
        <w:tab/>
        <w:t>Materijalna imovina - prirodna bogatstva</w:t>
      </w:r>
      <w:r w:rsidRPr="00BF7CEC">
        <w:rPr>
          <w:rFonts w:ascii="Times New Roman" w:hAnsi="Times New Roman"/>
          <w:sz w:val="18"/>
          <w:szCs w:val="18"/>
        </w:rPr>
        <w:tab/>
        <w:t>285.000,00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285.000,00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422</w:t>
      </w:r>
      <w:r w:rsidRPr="00BF7CEC">
        <w:rPr>
          <w:rFonts w:ascii="Times New Roman" w:hAnsi="Times New Roman"/>
          <w:sz w:val="18"/>
          <w:szCs w:val="18"/>
        </w:rPr>
        <w:tab/>
        <w:t>Postrojenja i oprema</w:t>
      </w:r>
      <w:r w:rsidRPr="00BF7CEC">
        <w:rPr>
          <w:rFonts w:ascii="Times New Roman" w:hAnsi="Times New Roman"/>
          <w:sz w:val="18"/>
          <w:szCs w:val="18"/>
        </w:rPr>
        <w:tab/>
        <w:t>40.000,00</w:t>
      </w:r>
      <w:r w:rsidRPr="00BF7CEC">
        <w:rPr>
          <w:rFonts w:ascii="Times New Roman" w:hAnsi="Times New Roman"/>
          <w:sz w:val="18"/>
          <w:szCs w:val="18"/>
        </w:rPr>
        <w:tab/>
        <w:t>20.000,00</w:t>
      </w:r>
      <w:r w:rsidRPr="00BF7CEC">
        <w:rPr>
          <w:rFonts w:ascii="Times New Roman" w:hAnsi="Times New Roman"/>
          <w:sz w:val="18"/>
          <w:szCs w:val="18"/>
        </w:rPr>
        <w:tab/>
        <w:t>60.000,00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Donacije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425</w:t>
      </w:r>
      <w:r w:rsidRPr="00BF7CEC">
        <w:rPr>
          <w:rFonts w:ascii="Times New Roman" w:hAnsi="Times New Roman"/>
          <w:sz w:val="18"/>
          <w:szCs w:val="18"/>
        </w:rPr>
        <w:tab/>
        <w:t>Višegodišnji nasadi i osnovno stado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426</w:t>
      </w:r>
      <w:r w:rsidRPr="00BF7CEC">
        <w:rPr>
          <w:rFonts w:ascii="Times New Roman" w:hAnsi="Times New Roman"/>
          <w:sz w:val="18"/>
          <w:szCs w:val="18"/>
        </w:rPr>
        <w:tab/>
        <w:t>Nematerijalna proizvedena imovina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K100206  Dnevni boravak i smještaj za starije i</w:t>
      </w:r>
      <w:r w:rsidRPr="00BF7CEC">
        <w:rPr>
          <w:rFonts w:ascii="Times New Roman" w:hAnsi="Times New Roman"/>
          <w:sz w:val="18"/>
          <w:szCs w:val="18"/>
        </w:rPr>
        <w:tab/>
        <w:t>50.000,00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nemoćne osobe Martijanec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0610 Razvoj stanovanja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Vlastiti prihodi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Prihodi od prodaje ili zamjene nefinancijske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lastRenderedPageBreak/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imovine i naknade s naslova osiguranja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objekti</w:t>
      </w:r>
      <w:r w:rsidRPr="00BF7CEC">
        <w:rPr>
          <w:rFonts w:ascii="Times New Roman" w:hAnsi="Times New Roman"/>
          <w:sz w:val="18"/>
          <w:szCs w:val="18"/>
        </w:rPr>
        <w:tab/>
        <w:t>50.000,00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K100213  Projektiranje i rekonstrukcija zgrade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625.000,00</w:t>
      </w:r>
      <w:r w:rsidRPr="00BF7CEC">
        <w:rPr>
          <w:rFonts w:ascii="Times New Roman" w:hAnsi="Times New Roman"/>
          <w:sz w:val="18"/>
          <w:szCs w:val="18"/>
        </w:rPr>
        <w:tab/>
        <w:t>625.000,00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stare škole u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Hrastovljanu</w:t>
      </w:r>
      <w:proofErr w:type="spellEnd"/>
      <w:r w:rsidR="00177378">
        <w:rPr>
          <w:rFonts w:ascii="Times New Roman" w:hAnsi="Times New Roman"/>
          <w:b/>
          <w:bCs/>
          <w:sz w:val="18"/>
          <w:szCs w:val="18"/>
        </w:rPr>
        <w:t>- izgradnja kulturnog centra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dodatna ulaganja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625.000,00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nefinancijskoj imovini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451</w:t>
      </w:r>
      <w:r w:rsidRPr="00BF7CEC">
        <w:rPr>
          <w:rFonts w:ascii="Times New Roman" w:hAnsi="Times New Roman"/>
          <w:sz w:val="18"/>
          <w:szCs w:val="18"/>
        </w:rPr>
        <w:tab/>
        <w:t>Dodatna ulaganja na građevinskim objektima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625.000,00</w:t>
      </w:r>
      <w:r w:rsidRPr="00BF7CEC">
        <w:rPr>
          <w:rFonts w:ascii="Times New Roman" w:hAnsi="Times New Roman"/>
          <w:sz w:val="18"/>
          <w:szCs w:val="18"/>
        </w:rPr>
        <w:tab/>
        <w:t>625.000,00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PROGRAM 1003 Komunalno gospodarstvo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6.820.775,34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127.500,00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6.948.275,34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A100301  Plaće i naknade namještenicima</w:t>
      </w:r>
      <w:r w:rsidRPr="00BF7CEC">
        <w:rPr>
          <w:rFonts w:ascii="Times New Roman" w:hAnsi="Times New Roman"/>
          <w:sz w:val="18"/>
          <w:szCs w:val="18"/>
        </w:rPr>
        <w:tab/>
        <w:t>278.800,00</w:t>
      </w:r>
      <w:r w:rsidRPr="00BF7CEC">
        <w:rPr>
          <w:rFonts w:ascii="Times New Roman" w:hAnsi="Times New Roman"/>
          <w:sz w:val="18"/>
          <w:szCs w:val="18"/>
        </w:rPr>
        <w:tab/>
        <w:t>12.500,00</w:t>
      </w:r>
      <w:r w:rsidRPr="00BF7CEC">
        <w:rPr>
          <w:rFonts w:ascii="Times New Roman" w:hAnsi="Times New Roman"/>
          <w:sz w:val="18"/>
          <w:szCs w:val="18"/>
        </w:rPr>
        <w:tab/>
        <w:t>291.300,00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Vlastitog pogona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0133 Ostale opće usluge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278.800,00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291.300,00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272.300,00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282.300,00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1.960,00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1.960,00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240.040,00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240.040,00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311</w:t>
      </w:r>
      <w:r w:rsidRPr="00BF7CEC">
        <w:rPr>
          <w:rFonts w:ascii="Times New Roman" w:hAnsi="Times New Roman"/>
          <w:sz w:val="18"/>
          <w:szCs w:val="18"/>
        </w:rPr>
        <w:tab/>
        <w:t>Plaće (Bruto)</w:t>
      </w:r>
      <w:r w:rsidRPr="00BF7CEC">
        <w:rPr>
          <w:rFonts w:ascii="Times New Roman" w:hAnsi="Times New Roman"/>
          <w:sz w:val="18"/>
          <w:szCs w:val="18"/>
        </w:rPr>
        <w:tab/>
        <w:t>242.000,00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242.000,00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9.300,00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9.300,00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312</w:t>
      </w:r>
      <w:r w:rsidRPr="00BF7CEC">
        <w:rPr>
          <w:rFonts w:ascii="Times New Roman" w:hAnsi="Times New Roman"/>
          <w:sz w:val="18"/>
          <w:szCs w:val="18"/>
        </w:rPr>
        <w:tab/>
        <w:t>Ostali rashodi za zaposlene</w:t>
      </w:r>
      <w:r w:rsidRPr="00BF7CEC">
        <w:rPr>
          <w:rFonts w:ascii="Times New Roman" w:hAnsi="Times New Roman"/>
          <w:sz w:val="18"/>
          <w:szCs w:val="18"/>
        </w:rPr>
        <w:tab/>
        <w:t>9.300,00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9.300,00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313</w:t>
      </w:r>
      <w:r w:rsidRPr="00BF7CEC">
        <w:rPr>
          <w:rFonts w:ascii="Times New Roman" w:hAnsi="Times New Roman"/>
          <w:sz w:val="18"/>
          <w:szCs w:val="18"/>
        </w:rPr>
        <w:tab/>
        <w:t>Doprinosi na plaće</w:t>
      </w:r>
      <w:r w:rsidRPr="00BF7CEC">
        <w:rPr>
          <w:rFonts w:ascii="Times New Roman" w:hAnsi="Times New Roman"/>
          <w:sz w:val="18"/>
          <w:szCs w:val="18"/>
        </w:rPr>
        <w:tab/>
        <w:t>21.000,00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31.000,00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321</w:t>
      </w:r>
      <w:r w:rsidRPr="00BF7CEC">
        <w:rPr>
          <w:rFonts w:ascii="Times New Roman" w:hAnsi="Times New Roman"/>
          <w:sz w:val="18"/>
          <w:szCs w:val="18"/>
        </w:rPr>
        <w:tab/>
        <w:t>Naknade troškova zaposlenima</w:t>
      </w:r>
      <w:r w:rsidRPr="00BF7CEC">
        <w:rPr>
          <w:rFonts w:ascii="Times New Roman" w:hAnsi="Times New Roman"/>
          <w:sz w:val="18"/>
          <w:szCs w:val="18"/>
        </w:rPr>
        <w:tab/>
        <w:t>6.500,00</w:t>
      </w:r>
      <w:r w:rsidRPr="00BF7CEC">
        <w:rPr>
          <w:rFonts w:ascii="Times New Roman" w:hAnsi="Times New Roman"/>
          <w:sz w:val="18"/>
          <w:szCs w:val="18"/>
        </w:rPr>
        <w:tab/>
        <w:t>2.500,00</w:t>
      </w:r>
      <w:r w:rsidRPr="00BF7CEC">
        <w:rPr>
          <w:rFonts w:ascii="Times New Roman" w:hAnsi="Times New Roman"/>
          <w:sz w:val="18"/>
          <w:szCs w:val="18"/>
        </w:rPr>
        <w:tab/>
        <w:t>9.000,00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A100302  Materijal i energija za potrebe komunalne</w:t>
      </w:r>
      <w:r w:rsidRPr="00BF7CEC">
        <w:rPr>
          <w:rFonts w:ascii="Times New Roman" w:hAnsi="Times New Roman"/>
          <w:sz w:val="18"/>
          <w:szCs w:val="18"/>
        </w:rPr>
        <w:tab/>
        <w:t>125.000,00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125.000,00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službe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322</w:t>
      </w:r>
      <w:r w:rsidRPr="00BF7CEC">
        <w:rPr>
          <w:rFonts w:ascii="Times New Roman" w:hAnsi="Times New Roman"/>
          <w:sz w:val="18"/>
          <w:szCs w:val="18"/>
        </w:rPr>
        <w:tab/>
        <w:t>Rashodi za materijal i energiju</w:t>
      </w:r>
      <w:r w:rsidRPr="00BF7CEC">
        <w:rPr>
          <w:rFonts w:ascii="Times New Roman" w:hAnsi="Times New Roman"/>
          <w:sz w:val="18"/>
          <w:szCs w:val="18"/>
        </w:rPr>
        <w:tab/>
        <w:t>120.000,00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120.000,00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-724,66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4.275,34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724,66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724,66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usluge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A100303  Usluge za potrebe komunalne službe</w:t>
      </w:r>
      <w:r w:rsidRPr="00BF7CEC">
        <w:rPr>
          <w:rFonts w:ascii="Times New Roman" w:hAnsi="Times New Roman"/>
          <w:sz w:val="18"/>
          <w:szCs w:val="18"/>
        </w:rPr>
        <w:tab/>
        <w:t>99.275,34</w:t>
      </w:r>
      <w:r w:rsidRPr="00BF7CEC">
        <w:rPr>
          <w:rFonts w:ascii="Times New Roman" w:hAnsi="Times New Roman"/>
          <w:sz w:val="18"/>
          <w:szCs w:val="18"/>
        </w:rPr>
        <w:tab/>
        <w:t>155.000,00</w:t>
      </w:r>
      <w:r w:rsidRPr="00BF7CEC">
        <w:rPr>
          <w:rFonts w:ascii="Times New Roman" w:hAnsi="Times New Roman"/>
          <w:sz w:val="18"/>
          <w:szCs w:val="18"/>
        </w:rPr>
        <w:tab/>
        <w:t>254.275,34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99.275,34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254.275,34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99.275,34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254.275,34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90.500,00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64.500,00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90.500,00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90.500,00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usluge</w:t>
      </w:r>
      <w:r w:rsidRPr="00BF7CEC">
        <w:rPr>
          <w:rFonts w:ascii="Times New Roman" w:hAnsi="Times New Roman"/>
          <w:sz w:val="18"/>
          <w:szCs w:val="18"/>
        </w:rPr>
        <w:tab/>
        <w:t>90.500,00</w:t>
      </w:r>
      <w:r w:rsidRPr="00BF7CEC">
        <w:rPr>
          <w:rFonts w:ascii="Times New Roman" w:hAnsi="Times New Roman"/>
          <w:sz w:val="18"/>
          <w:szCs w:val="18"/>
        </w:rPr>
        <w:tab/>
        <w:t>155.000,00</w:t>
      </w:r>
      <w:r w:rsidRPr="00BF7CEC">
        <w:rPr>
          <w:rFonts w:ascii="Times New Roman" w:hAnsi="Times New Roman"/>
          <w:sz w:val="18"/>
          <w:szCs w:val="18"/>
        </w:rPr>
        <w:tab/>
        <w:t>245.500,00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8.775,34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-8.775,34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8.775,34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8.775,34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329</w:t>
      </w:r>
      <w:r w:rsidRPr="00BF7CEC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BF7CEC">
        <w:rPr>
          <w:rFonts w:ascii="Times New Roman" w:hAnsi="Times New Roman"/>
          <w:sz w:val="18"/>
          <w:szCs w:val="18"/>
        </w:rPr>
        <w:tab/>
        <w:t>8.775,34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8.775,34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A100304  Tekuće održavanje objekata i uređaja</w:t>
      </w:r>
      <w:r w:rsidRPr="00BF7CEC">
        <w:rPr>
          <w:rFonts w:ascii="Times New Roman" w:hAnsi="Times New Roman"/>
          <w:sz w:val="18"/>
          <w:szCs w:val="18"/>
        </w:rPr>
        <w:tab/>
        <w:t>508.000,00</w:t>
      </w:r>
      <w:r w:rsidRPr="00BF7CEC">
        <w:rPr>
          <w:rFonts w:ascii="Times New Roman" w:hAnsi="Times New Roman"/>
          <w:sz w:val="18"/>
          <w:szCs w:val="18"/>
        </w:rPr>
        <w:tab/>
        <w:t>75.000,00</w:t>
      </w:r>
      <w:r w:rsidRPr="00BF7CEC">
        <w:rPr>
          <w:rFonts w:ascii="Times New Roman" w:hAnsi="Times New Roman"/>
          <w:sz w:val="18"/>
          <w:szCs w:val="18"/>
        </w:rPr>
        <w:tab/>
        <w:t>583.000,00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komunalne infrastrukture,postrojenja i opreme 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zaštita okoliš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583.000,00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583.000,00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103.000,00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322</w:t>
      </w:r>
      <w:r w:rsidRPr="00BF7CEC">
        <w:rPr>
          <w:rFonts w:ascii="Times New Roman" w:hAnsi="Times New Roman"/>
          <w:sz w:val="18"/>
          <w:szCs w:val="18"/>
        </w:rPr>
        <w:tab/>
        <w:t>Rashodi za materijal i energiju</w:t>
      </w:r>
      <w:r w:rsidRPr="00BF7CEC">
        <w:rPr>
          <w:rFonts w:ascii="Times New Roman" w:hAnsi="Times New Roman"/>
          <w:sz w:val="18"/>
          <w:szCs w:val="18"/>
        </w:rPr>
        <w:tab/>
        <w:t>103.000,00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103.000,00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381.500,00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381.500,00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Donacije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23.500,00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23.500,00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usluge</w:t>
      </w:r>
      <w:r w:rsidRPr="00BF7CEC">
        <w:rPr>
          <w:rFonts w:ascii="Times New Roman" w:hAnsi="Times New Roman"/>
          <w:sz w:val="18"/>
          <w:szCs w:val="18"/>
        </w:rPr>
        <w:tab/>
        <w:t>405.000,00</w:t>
      </w:r>
      <w:r w:rsidRPr="00BF7CEC">
        <w:rPr>
          <w:rFonts w:ascii="Times New Roman" w:hAnsi="Times New Roman"/>
          <w:sz w:val="18"/>
          <w:szCs w:val="18"/>
        </w:rPr>
        <w:tab/>
        <w:t>75.000,00</w:t>
      </w:r>
      <w:r w:rsidRPr="00BF7CEC">
        <w:rPr>
          <w:rFonts w:ascii="Times New Roman" w:hAnsi="Times New Roman"/>
          <w:sz w:val="18"/>
          <w:szCs w:val="18"/>
        </w:rPr>
        <w:tab/>
        <w:t>480.000,00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A100305  Zbrinjavanje kućnih ljubimaca,</w:t>
      </w:r>
      <w:r w:rsidRPr="00BF7CEC">
        <w:rPr>
          <w:rFonts w:ascii="Times New Roman" w:hAnsi="Times New Roman"/>
          <w:sz w:val="18"/>
          <w:szCs w:val="18"/>
        </w:rPr>
        <w:tab/>
        <w:t>17.700,00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17.700,00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napuštenih i ozlijeđenih životinja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17.700,00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17.700,00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usluge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37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7.700,00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7.700,00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7.700,00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372</w:t>
      </w:r>
      <w:r w:rsidRPr="00BF7CEC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BF7CEC">
        <w:rPr>
          <w:rFonts w:ascii="Times New Roman" w:hAnsi="Times New Roman"/>
          <w:sz w:val="18"/>
          <w:szCs w:val="18"/>
        </w:rPr>
        <w:tab/>
        <w:t>7.700,00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7.700,00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A100306  Kupnja posuda za razvrstavanje otpada</w:t>
      </w:r>
      <w:r w:rsidRPr="00BF7CEC">
        <w:rPr>
          <w:rFonts w:ascii="Times New Roman" w:hAnsi="Times New Roman"/>
          <w:sz w:val="18"/>
          <w:szCs w:val="18"/>
        </w:rPr>
        <w:tab/>
        <w:t>57.000,00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0510 Gospodarenje otpadom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-57.000,00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-51.000,00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322</w:t>
      </w:r>
      <w:r w:rsidRPr="00BF7CEC">
        <w:rPr>
          <w:rFonts w:ascii="Times New Roman" w:hAnsi="Times New Roman"/>
          <w:sz w:val="18"/>
          <w:szCs w:val="18"/>
        </w:rPr>
        <w:tab/>
        <w:t>Rashodi za materijal i energiju</w:t>
      </w:r>
      <w:r w:rsidRPr="00BF7CEC">
        <w:rPr>
          <w:rFonts w:ascii="Times New Roman" w:hAnsi="Times New Roman"/>
          <w:sz w:val="18"/>
          <w:szCs w:val="18"/>
        </w:rPr>
        <w:tab/>
        <w:t>57.000,00</w:t>
      </w:r>
      <w:r w:rsidRPr="00BF7CEC">
        <w:rPr>
          <w:rFonts w:ascii="Times New Roman" w:hAnsi="Times New Roman"/>
          <w:sz w:val="18"/>
          <w:szCs w:val="18"/>
        </w:rPr>
        <w:tab/>
        <w:t>-57.000,00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36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Pomoći dane u inozemstvo i unutar općeg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57.000,00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363</w:t>
      </w:r>
      <w:r w:rsidRPr="00BF7CEC">
        <w:rPr>
          <w:rFonts w:ascii="Times New Roman" w:hAnsi="Times New Roman"/>
          <w:sz w:val="18"/>
          <w:szCs w:val="18"/>
        </w:rPr>
        <w:tab/>
        <w:t>Pomoći unutar općeg proračuna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57.000,00</w:t>
      </w:r>
      <w:r w:rsidRPr="00BF7CEC">
        <w:rPr>
          <w:rFonts w:ascii="Times New Roman" w:hAnsi="Times New Roman"/>
          <w:sz w:val="18"/>
          <w:szCs w:val="18"/>
        </w:rPr>
        <w:tab/>
        <w:t>57.000,00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A100307  Edukacija o potrebi razvrstavanja i</w:t>
      </w:r>
      <w:r w:rsidRPr="00BF7CEC">
        <w:rPr>
          <w:rFonts w:ascii="Times New Roman" w:hAnsi="Times New Roman"/>
          <w:sz w:val="18"/>
          <w:szCs w:val="18"/>
        </w:rPr>
        <w:tab/>
        <w:t>4.000,00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4.000,00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odvojenog zbrinjavanja otpada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0510 Gospodarenje otpadom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usluge</w:t>
      </w:r>
      <w:r w:rsidRPr="00BF7CEC">
        <w:rPr>
          <w:rFonts w:ascii="Times New Roman" w:hAnsi="Times New Roman"/>
          <w:sz w:val="18"/>
          <w:szCs w:val="18"/>
        </w:rPr>
        <w:tab/>
        <w:t>4.000,00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4.000,00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A100308  Financiranje odvoza otpada socijalno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ugroženim skupinama stanovništva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0510 Gospodarenje otpadom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37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372</w:t>
      </w:r>
      <w:r w:rsidRPr="00BF7CEC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A100309  Sprječavanje nepropisnog odbacivanja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otpada i uklanjanje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0510 Gospodarenje otpadom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usluge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A100310  Sufinanciranje odvoza biorazgradivog</w:t>
      </w:r>
      <w:r w:rsidRPr="00BF7CEC">
        <w:rPr>
          <w:rFonts w:ascii="Times New Roman" w:hAnsi="Times New Roman"/>
          <w:sz w:val="18"/>
          <w:szCs w:val="18"/>
        </w:rPr>
        <w:tab/>
        <w:t>75.000,00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  <w:r w:rsidRPr="00BF7CEC">
        <w:rPr>
          <w:rFonts w:ascii="Times New Roman" w:hAnsi="Times New Roman"/>
          <w:sz w:val="18"/>
          <w:szCs w:val="18"/>
        </w:rPr>
        <w:tab/>
        <w:t>80.000,00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otpada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0510 Gospodarenje otpadom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35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Subvencije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351</w:t>
      </w:r>
      <w:r w:rsidRPr="00BF7CEC">
        <w:rPr>
          <w:rFonts w:ascii="Times New Roman" w:hAnsi="Times New Roman"/>
          <w:sz w:val="18"/>
          <w:szCs w:val="18"/>
        </w:rPr>
        <w:tab/>
        <w:t>Subvencije trgovačkim društvima u javnom</w:t>
      </w:r>
      <w:r w:rsidRPr="00BF7CEC">
        <w:rPr>
          <w:rFonts w:ascii="Times New Roman" w:hAnsi="Times New Roman"/>
          <w:sz w:val="18"/>
          <w:szCs w:val="18"/>
        </w:rPr>
        <w:tab/>
        <w:t>75.000,00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  <w:r w:rsidRPr="00BF7CEC">
        <w:rPr>
          <w:rFonts w:ascii="Times New Roman" w:hAnsi="Times New Roman"/>
          <w:sz w:val="18"/>
          <w:szCs w:val="18"/>
        </w:rPr>
        <w:tab/>
        <w:t>80.000,00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sektoru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K100311  Projektiranje i izgradnja spremišta za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komunalne strojeve i uređaje za komunalnu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djelatnost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lastRenderedPageBreak/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objekti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K100312  Izgradnja odvodnje u sklopu</w:t>
      </w:r>
      <w:r w:rsidRPr="00BF7CEC">
        <w:rPr>
          <w:rFonts w:ascii="Times New Roman" w:hAnsi="Times New Roman"/>
          <w:sz w:val="18"/>
          <w:szCs w:val="18"/>
        </w:rPr>
        <w:tab/>
        <w:t>906.000,00</w:t>
      </w:r>
      <w:r w:rsidRPr="00BF7CEC">
        <w:rPr>
          <w:rFonts w:ascii="Times New Roman" w:hAnsi="Times New Roman"/>
          <w:sz w:val="18"/>
          <w:szCs w:val="18"/>
        </w:rPr>
        <w:tab/>
        <w:t>-150.000,00</w:t>
      </w:r>
      <w:r w:rsidRPr="00BF7CEC">
        <w:rPr>
          <w:rFonts w:ascii="Times New Roman" w:hAnsi="Times New Roman"/>
          <w:sz w:val="18"/>
          <w:szCs w:val="18"/>
        </w:rPr>
        <w:tab/>
        <w:t>756.000,00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Aglomeracije Ludbreg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0520 Gospodarenje otpadnim vodama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906.000,00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-150.000,00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756.000,00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906.000,00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-150.000,00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756.000,00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858.286,48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-267.730,61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590.555,87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Vlastiti prihodi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7.730,61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7.730,61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47.713,52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157.713,52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386</w:t>
      </w:r>
      <w:r w:rsidRPr="00BF7CEC">
        <w:rPr>
          <w:rFonts w:ascii="Times New Roman" w:hAnsi="Times New Roman"/>
          <w:sz w:val="18"/>
          <w:szCs w:val="18"/>
        </w:rPr>
        <w:tab/>
        <w:t>Kapitalne pomoći</w:t>
      </w:r>
      <w:r w:rsidRPr="00BF7CEC">
        <w:rPr>
          <w:rFonts w:ascii="Times New Roman" w:hAnsi="Times New Roman"/>
          <w:sz w:val="18"/>
          <w:szCs w:val="18"/>
        </w:rPr>
        <w:tab/>
        <w:t>906.000,00</w:t>
      </w:r>
      <w:r w:rsidRPr="00BF7CEC">
        <w:rPr>
          <w:rFonts w:ascii="Times New Roman" w:hAnsi="Times New Roman"/>
          <w:sz w:val="18"/>
          <w:szCs w:val="18"/>
        </w:rPr>
        <w:tab/>
        <w:t>-150.000,00</w:t>
      </w:r>
      <w:r w:rsidRPr="00BF7CEC">
        <w:rPr>
          <w:rFonts w:ascii="Times New Roman" w:hAnsi="Times New Roman"/>
          <w:sz w:val="18"/>
          <w:szCs w:val="18"/>
        </w:rPr>
        <w:tab/>
        <w:t>756.000,00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K100313  Modernizacija dijela sustava javne</w:t>
      </w:r>
      <w:r w:rsidRPr="00BF7CEC">
        <w:rPr>
          <w:rFonts w:ascii="Times New Roman" w:hAnsi="Times New Roman"/>
          <w:sz w:val="18"/>
          <w:szCs w:val="18"/>
        </w:rPr>
        <w:tab/>
        <w:t>500.000,00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500.000,00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rasvjete na području Općine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0640 Ulična rasvjeta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301.520,00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-46.000,00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255.520,00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198.480,00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244.480,00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</w:t>
      </w:r>
      <w:r w:rsidR="006D0C5C">
        <w:rPr>
          <w:rFonts w:ascii="Times New Roman" w:hAnsi="Times New Roman"/>
          <w:sz w:val="18"/>
          <w:szCs w:val="18"/>
        </w:rPr>
        <w:t>ekti</w:t>
      </w:r>
      <w:r w:rsidR="006D0C5C">
        <w:rPr>
          <w:rFonts w:ascii="Times New Roman" w:hAnsi="Times New Roman"/>
          <w:sz w:val="18"/>
          <w:szCs w:val="18"/>
        </w:rPr>
        <w:tab/>
        <w:t>500.000,00</w:t>
      </w:r>
      <w:r w:rsidR="006D0C5C">
        <w:rPr>
          <w:rFonts w:ascii="Times New Roman" w:hAnsi="Times New Roman"/>
          <w:sz w:val="18"/>
          <w:szCs w:val="18"/>
        </w:rPr>
        <w:tab/>
        <w:t>0,00</w:t>
      </w:r>
      <w:r w:rsidR="006D0C5C">
        <w:rPr>
          <w:rFonts w:ascii="Times New Roman" w:hAnsi="Times New Roman"/>
          <w:sz w:val="18"/>
          <w:szCs w:val="18"/>
        </w:rPr>
        <w:tab/>
        <w:t>500.000,00</w:t>
      </w:r>
    </w:p>
    <w:p w:rsidR="006D0C5C" w:rsidRPr="00BF7CEC" w:rsidRDefault="006D0C5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K100314  Izgradnja komunalne infrastrukture -</w:t>
      </w:r>
      <w:r w:rsidRPr="00BF7CEC">
        <w:rPr>
          <w:rFonts w:ascii="Times New Roman" w:hAnsi="Times New Roman"/>
          <w:sz w:val="18"/>
          <w:szCs w:val="18"/>
        </w:rPr>
        <w:tab/>
        <w:t>1.600.000,00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1.600.000,00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pješačka i biciklistička traka Martijanec -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Hrastovljan</w:t>
      </w:r>
      <w:proofErr w:type="spellEnd"/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0451 Cestovni promet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1.600.000,00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1.600.000,00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1.600.000,00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1.600.000,00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1.200.000,00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1.200.000,00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objekti</w:t>
      </w:r>
      <w:r w:rsidRPr="00BF7CEC">
        <w:rPr>
          <w:rFonts w:ascii="Times New Roman" w:hAnsi="Times New Roman"/>
          <w:sz w:val="18"/>
          <w:szCs w:val="18"/>
        </w:rPr>
        <w:tab/>
        <w:t>1.600.000,00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1.600.000,00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K100315  Modernizacija NC Slanje - Stari vrh, III.</w:t>
      </w:r>
      <w:r w:rsidRPr="00BF7CEC">
        <w:rPr>
          <w:rFonts w:ascii="Times New Roman" w:hAnsi="Times New Roman"/>
          <w:sz w:val="18"/>
          <w:szCs w:val="18"/>
        </w:rPr>
        <w:tab/>
        <w:t>150.000,00</w:t>
      </w:r>
      <w:r w:rsidRPr="00BF7CEC">
        <w:rPr>
          <w:rFonts w:ascii="Times New Roman" w:hAnsi="Times New Roman"/>
          <w:sz w:val="18"/>
          <w:szCs w:val="18"/>
        </w:rPr>
        <w:tab/>
        <w:t>-125.000,00</w:t>
      </w:r>
      <w:r w:rsidRPr="00BF7CEC">
        <w:rPr>
          <w:rFonts w:ascii="Times New Roman" w:hAnsi="Times New Roman"/>
          <w:sz w:val="18"/>
          <w:szCs w:val="18"/>
        </w:rPr>
        <w:tab/>
        <w:t>25.000,00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faza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0451 Cestovni promet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-125.000,00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-125.000,00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-150.000,00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objekti</w:t>
      </w:r>
      <w:r w:rsidRPr="00BF7CEC">
        <w:rPr>
          <w:rFonts w:ascii="Times New Roman" w:hAnsi="Times New Roman"/>
          <w:sz w:val="18"/>
          <w:szCs w:val="18"/>
        </w:rPr>
        <w:tab/>
        <w:t>150.000,00</w:t>
      </w:r>
      <w:r w:rsidRPr="00BF7CEC">
        <w:rPr>
          <w:rFonts w:ascii="Times New Roman" w:hAnsi="Times New Roman"/>
          <w:sz w:val="18"/>
          <w:szCs w:val="18"/>
        </w:rPr>
        <w:tab/>
        <w:t>-125.000,00</w:t>
      </w:r>
      <w:r w:rsidRPr="00BF7CEC">
        <w:rPr>
          <w:rFonts w:ascii="Times New Roman" w:hAnsi="Times New Roman"/>
          <w:sz w:val="18"/>
          <w:szCs w:val="18"/>
        </w:rPr>
        <w:tab/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K100316  Modernizacija NC Martijanec -</w:t>
      </w:r>
      <w:r w:rsidRPr="00BF7CEC">
        <w:rPr>
          <w:rFonts w:ascii="Times New Roman" w:hAnsi="Times New Roman"/>
          <w:sz w:val="18"/>
          <w:szCs w:val="18"/>
        </w:rPr>
        <w:tab/>
        <w:t>200.000,00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200.000,00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Madaraševec</w:t>
      </w:r>
      <w:proofErr w:type="spellEnd"/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0451 Cestovni promet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-110.000,00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objekti</w:t>
      </w:r>
      <w:r w:rsidRPr="00BF7CEC">
        <w:rPr>
          <w:rFonts w:ascii="Times New Roman" w:hAnsi="Times New Roman"/>
          <w:sz w:val="18"/>
          <w:szCs w:val="18"/>
        </w:rPr>
        <w:tab/>
        <w:t>200.000,00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K100317  Izgradnja šumske prometnice - NC V.</w:t>
      </w:r>
      <w:r w:rsidRPr="00BF7CEC">
        <w:rPr>
          <w:rFonts w:ascii="Times New Roman" w:hAnsi="Times New Roman"/>
          <w:sz w:val="18"/>
          <w:szCs w:val="18"/>
        </w:rPr>
        <w:tab/>
        <w:t>2.000.000,00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2.000.000,00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Vinogradski odvojak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2.000.000,00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2.000.000,00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2.000.000,00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2.000.000,00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Pomoći EU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2.000.000,00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2.000.000,00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objekti</w:t>
      </w:r>
      <w:r w:rsidRPr="00BF7CEC">
        <w:rPr>
          <w:rFonts w:ascii="Times New Roman" w:hAnsi="Times New Roman"/>
          <w:sz w:val="18"/>
          <w:szCs w:val="18"/>
        </w:rPr>
        <w:tab/>
        <w:t>2.000.000,00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2.000.000,00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K100318  Projektiranje i izgradnja parkirališta kod</w:t>
      </w:r>
      <w:r w:rsidRPr="00BF7CEC">
        <w:rPr>
          <w:rFonts w:ascii="Times New Roman" w:hAnsi="Times New Roman"/>
          <w:sz w:val="18"/>
          <w:szCs w:val="18"/>
        </w:rPr>
        <w:tab/>
        <w:t>225.000,00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225.000,00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crkve u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Martijancu</w:t>
      </w:r>
      <w:proofErr w:type="spellEnd"/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225.000,00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objekti</w:t>
      </w:r>
      <w:r w:rsidRPr="00BF7CEC">
        <w:rPr>
          <w:rFonts w:ascii="Times New Roman" w:hAnsi="Times New Roman"/>
          <w:sz w:val="18"/>
          <w:szCs w:val="18"/>
        </w:rPr>
        <w:tab/>
        <w:t>225.000,00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K100324  Projektiranje i urbanističko uređenje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155.000,00</w:t>
      </w:r>
      <w:r w:rsidRPr="00BF7CEC">
        <w:rPr>
          <w:rFonts w:ascii="Times New Roman" w:hAnsi="Times New Roman"/>
          <w:sz w:val="18"/>
          <w:szCs w:val="18"/>
        </w:rPr>
        <w:tab/>
        <w:t>155.000,00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prostora društvenih i centralnih sadržaja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Martijanec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objekti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</w:t>
      </w:r>
      <w:r w:rsidR="006D0C5C">
        <w:rPr>
          <w:rFonts w:ascii="Times New Roman" w:hAnsi="Times New Roman"/>
          <w:sz w:val="18"/>
          <w:szCs w:val="18"/>
        </w:rPr>
        <w:t>55.000,00</w:t>
      </w:r>
      <w:r w:rsidR="006D0C5C">
        <w:rPr>
          <w:rFonts w:ascii="Times New Roman" w:hAnsi="Times New Roman"/>
          <w:sz w:val="18"/>
          <w:szCs w:val="18"/>
        </w:rPr>
        <w:tab/>
        <w:t>155.000,00</w:t>
      </w:r>
    </w:p>
    <w:p w:rsidR="006D0C5C" w:rsidRPr="00BF7CEC" w:rsidRDefault="006D0C5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T100319  Izrada Programa zaštite divljači na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području Općine Martijanec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0423 Ribarstvo i lov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426</w:t>
      </w:r>
      <w:r w:rsidRPr="00BF7CEC">
        <w:rPr>
          <w:rFonts w:ascii="Times New Roman" w:hAnsi="Times New Roman"/>
          <w:sz w:val="18"/>
          <w:szCs w:val="18"/>
        </w:rPr>
        <w:tab/>
        <w:t>Nematerijalna proizvedena imovina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T100320  Nabava uređaja za potrebe komunalne</w:t>
      </w:r>
      <w:r w:rsidRPr="00BF7CEC">
        <w:rPr>
          <w:rFonts w:ascii="Times New Roman" w:hAnsi="Times New Roman"/>
          <w:sz w:val="18"/>
          <w:szCs w:val="18"/>
        </w:rPr>
        <w:tab/>
        <w:t>20.000,00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službe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422</w:t>
      </w:r>
      <w:r w:rsidRPr="00BF7CEC">
        <w:rPr>
          <w:rFonts w:ascii="Times New Roman" w:hAnsi="Times New Roman"/>
          <w:sz w:val="18"/>
          <w:szCs w:val="18"/>
        </w:rPr>
        <w:tab/>
        <w:t>Postrojenja i oprema</w:t>
      </w:r>
      <w:r w:rsidRPr="00BF7CEC">
        <w:rPr>
          <w:rFonts w:ascii="Times New Roman" w:hAnsi="Times New Roman"/>
          <w:sz w:val="18"/>
          <w:szCs w:val="18"/>
        </w:rPr>
        <w:tab/>
        <w:t>20.000,00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PROGRAM 1004 Gospodarstvo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A100401  Poljoprivreda i gospodarstvo</w:t>
      </w:r>
      <w:r w:rsidRPr="00BF7CEC">
        <w:rPr>
          <w:rFonts w:ascii="Times New Roman" w:hAnsi="Times New Roman"/>
          <w:sz w:val="18"/>
          <w:szCs w:val="18"/>
        </w:rPr>
        <w:tab/>
        <w:t>92.000,00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92.000,00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usluge</w:t>
      </w:r>
      <w:r w:rsidRPr="00BF7CEC">
        <w:rPr>
          <w:rFonts w:ascii="Times New Roman" w:hAnsi="Times New Roman"/>
          <w:sz w:val="18"/>
          <w:szCs w:val="18"/>
        </w:rPr>
        <w:tab/>
        <w:t>67.000,00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25.000,00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K100403  Izrada Plana razvoja Općine Martijanec</w:t>
      </w:r>
      <w:r w:rsidRPr="00BF7CEC">
        <w:rPr>
          <w:rFonts w:ascii="Times New Roman" w:hAnsi="Times New Roman"/>
          <w:sz w:val="18"/>
          <w:szCs w:val="18"/>
        </w:rPr>
        <w:tab/>
        <w:t>60.000,00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za period 2021.-2027.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426</w:t>
      </w:r>
      <w:r w:rsidRPr="00BF7CEC">
        <w:rPr>
          <w:rFonts w:ascii="Times New Roman" w:hAnsi="Times New Roman"/>
          <w:sz w:val="18"/>
          <w:szCs w:val="18"/>
        </w:rPr>
        <w:tab/>
        <w:t>Nematerijalna proizvedena imovina</w:t>
      </w:r>
      <w:r w:rsidRPr="00BF7CEC">
        <w:rPr>
          <w:rFonts w:ascii="Times New Roman" w:hAnsi="Times New Roman"/>
          <w:sz w:val="18"/>
          <w:szCs w:val="18"/>
        </w:rPr>
        <w:tab/>
        <w:t>60.000,00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PROGRAM 1005 Održavanje groblja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626.620,00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626.620,00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A100501  Tekuće održavanje groblja</w:t>
      </w:r>
      <w:r w:rsidRPr="00BF7CEC">
        <w:rPr>
          <w:rFonts w:ascii="Times New Roman" w:hAnsi="Times New Roman"/>
          <w:sz w:val="18"/>
          <w:szCs w:val="18"/>
        </w:rPr>
        <w:tab/>
        <w:t>128.700,00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128.700,00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128.700,00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128.700,00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128.700,00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128.700,00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lastRenderedPageBreak/>
        <w:tab/>
        <w:t>322</w:t>
      </w:r>
      <w:r w:rsidRPr="00BF7CEC">
        <w:rPr>
          <w:rFonts w:ascii="Times New Roman" w:hAnsi="Times New Roman"/>
          <w:sz w:val="18"/>
          <w:szCs w:val="18"/>
        </w:rPr>
        <w:tab/>
        <w:t>Rashodi za materijal i energiju</w:t>
      </w:r>
      <w:r w:rsidRPr="00BF7CEC">
        <w:rPr>
          <w:rFonts w:ascii="Times New Roman" w:hAnsi="Times New Roman"/>
          <w:sz w:val="18"/>
          <w:szCs w:val="18"/>
        </w:rPr>
        <w:tab/>
        <w:t>26.000,00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89.500,00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89.500,00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usluge</w:t>
      </w:r>
      <w:r w:rsidRPr="00BF7CEC">
        <w:rPr>
          <w:rFonts w:ascii="Times New Roman" w:hAnsi="Times New Roman"/>
          <w:sz w:val="18"/>
          <w:szCs w:val="18"/>
        </w:rPr>
        <w:tab/>
        <w:t>99.500,00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99.500,00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3.200,00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3.200,00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329</w:t>
      </w:r>
      <w:r w:rsidRPr="00BF7CEC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BF7CEC">
        <w:rPr>
          <w:rFonts w:ascii="Times New Roman" w:hAnsi="Times New Roman"/>
          <w:sz w:val="18"/>
          <w:szCs w:val="18"/>
        </w:rPr>
        <w:tab/>
        <w:t>3.200,00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3.200,00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K100502  Proširenje mjesnog groblja u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Martijancu</w:t>
      </w:r>
      <w:proofErr w:type="spellEnd"/>
      <w:r w:rsidRPr="00BF7CEC">
        <w:rPr>
          <w:rFonts w:ascii="Times New Roman" w:hAnsi="Times New Roman"/>
          <w:sz w:val="18"/>
          <w:szCs w:val="18"/>
        </w:rPr>
        <w:tab/>
        <w:t>96.000,00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96.000,00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Rashodi za nabavu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dugotrajne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411</w:t>
      </w:r>
      <w:r w:rsidRPr="00BF7CEC">
        <w:rPr>
          <w:rFonts w:ascii="Times New Roman" w:hAnsi="Times New Roman"/>
          <w:sz w:val="18"/>
          <w:szCs w:val="18"/>
        </w:rPr>
        <w:tab/>
        <w:t>Materijalna imovina - prirodna bog</w:t>
      </w:r>
      <w:r w:rsidR="006D0C5C">
        <w:rPr>
          <w:rFonts w:ascii="Times New Roman" w:hAnsi="Times New Roman"/>
          <w:sz w:val="18"/>
          <w:szCs w:val="18"/>
        </w:rPr>
        <w:t>atstva</w:t>
      </w:r>
      <w:r w:rsidR="006D0C5C">
        <w:rPr>
          <w:rFonts w:ascii="Times New Roman" w:hAnsi="Times New Roman"/>
          <w:sz w:val="18"/>
          <w:szCs w:val="18"/>
        </w:rPr>
        <w:tab/>
        <w:t>70.000,00</w:t>
      </w:r>
      <w:r w:rsidR="006D0C5C">
        <w:rPr>
          <w:rFonts w:ascii="Times New Roman" w:hAnsi="Times New Roman"/>
          <w:sz w:val="18"/>
          <w:szCs w:val="18"/>
        </w:rPr>
        <w:tab/>
        <w:t>0,00</w:t>
      </w:r>
      <w:r w:rsidR="006D0C5C">
        <w:rPr>
          <w:rFonts w:ascii="Times New Roman" w:hAnsi="Times New Roman"/>
          <w:sz w:val="18"/>
          <w:szCs w:val="18"/>
        </w:rPr>
        <w:tab/>
        <w:t>70.000,00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dodatna ulaganja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26.000,00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nefinancijskoj imovini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Prihodi od spomeničke rente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452</w:t>
      </w:r>
      <w:r w:rsidRPr="00BF7CEC">
        <w:rPr>
          <w:rFonts w:ascii="Times New Roman" w:hAnsi="Times New Roman"/>
          <w:sz w:val="18"/>
          <w:szCs w:val="18"/>
        </w:rPr>
        <w:tab/>
        <w:t>Dodatna ulaganja na postrojenjima i opremi</w:t>
      </w:r>
      <w:r w:rsidRPr="00BF7CEC">
        <w:rPr>
          <w:rFonts w:ascii="Times New Roman" w:hAnsi="Times New Roman"/>
          <w:sz w:val="18"/>
          <w:szCs w:val="18"/>
        </w:rPr>
        <w:tab/>
        <w:t>26.000,00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K100503  Rekonstrukcija ograde na mjesnom</w:t>
      </w:r>
      <w:r w:rsidRPr="00BF7CEC">
        <w:rPr>
          <w:rFonts w:ascii="Times New Roman" w:hAnsi="Times New Roman"/>
          <w:sz w:val="18"/>
          <w:szCs w:val="18"/>
        </w:rPr>
        <w:tab/>
        <w:t>363.920,00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363.920,00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groblju u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Križovljanu</w:t>
      </w:r>
      <w:proofErr w:type="spellEnd"/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363.920,00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363.920,00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363.920,00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363.920,00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220.700,00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220.700,00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41.300,00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41.300,00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101.920,00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101.920,00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objekti</w:t>
      </w:r>
      <w:r w:rsidRPr="00BF7CEC">
        <w:rPr>
          <w:rFonts w:ascii="Times New Roman" w:hAnsi="Times New Roman"/>
          <w:sz w:val="18"/>
          <w:szCs w:val="18"/>
        </w:rPr>
        <w:tab/>
        <w:t>363.920,00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363.920,00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K100504  Opremanje mrtvačnice na mjesnom</w:t>
      </w:r>
      <w:r w:rsidRPr="00BF7CEC">
        <w:rPr>
          <w:rFonts w:ascii="Times New Roman" w:hAnsi="Times New Roman"/>
          <w:sz w:val="18"/>
          <w:szCs w:val="18"/>
        </w:rPr>
        <w:tab/>
        <w:t>38.000,00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38.000,00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groblju u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Križovljanu</w:t>
      </w:r>
      <w:proofErr w:type="spellEnd"/>
      <w:r w:rsidRPr="00BF7CEC">
        <w:rPr>
          <w:rFonts w:ascii="Times New Roman" w:hAnsi="Times New Roman"/>
          <w:b/>
          <w:bCs/>
          <w:sz w:val="18"/>
          <w:szCs w:val="18"/>
        </w:rPr>
        <w:t xml:space="preserve"> - nabava prenosivih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rashladnih uređaja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38.000,00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422</w:t>
      </w:r>
      <w:r w:rsidRPr="00BF7CEC">
        <w:rPr>
          <w:rFonts w:ascii="Times New Roman" w:hAnsi="Times New Roman"/>
          <w:sz w:val="18"/>
          <w:szCs w:val="18"/>
        </w:rPr>
        <w:tab/>
        <w:t>Postrojenja i oprema</w:t>
      </w:r>
      <w:r w:rsidRPr="00BF7CEC">
        <w:rPr>
          <w:rFonts w:ascii="Times New Roman" w:hAnsi="Times New Roman"/>
          <w:sz w:val="18"/>
          <w:szCs w:val="18"/>
        </w:rPr>
        <w:tab/>
        <w:t>38.000,00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38.000,00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PROGRAM 1006 Vatrogastvo, zaštita 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289.500,00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289.500,00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spašavanje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A100601  Vatrogastvo - Vatrogasna zajednica</w:t>
      </w:r>
      <w:r w:rsidRPr="00BF7CEC">
        <w:rPr>
          <w:rFonts w:ascii="Times New Roman" w:hAnsi="Times New Roman"/>
          <w:sz w:val="18"/>
          <w:szCs w:val="18"/>
        </w:rPr>
        <w:tab/>
        <w:t>250.000,00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250.000,00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Općine Martijanec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0320 Usluge protupožarne zaštite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250.000,00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250.000,00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250.000,00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A100602  Civilna zaštita i Hrvatska gorska služba</w:t>
      </w:r>
      <w:r w:rsidRPr="00BF7CEC">
        <w:rPr>
          <w:rFonts w:ascii="Times New Roman" w:hAnsi="Times New Roman"/>
          <w:sz w:val="18"/>
          <w:szCs w:val="18"/>
        </w:rPr>
        <w:tab/>
        <w:t>39.500,00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39.500,00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spašavanja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0320 Usluge protupožarne zaštite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39.500,00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39.500,00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19.000,00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19.000,00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322</w:t>
      </w:r>
      <w:r w:rsidRPr="00BF7CEC">
        <w:rPr>
          <w:rFonts w:ascii="Times New Roman" w:hAnsi="Times New Roman"/>
          <w:sz w:val="18"/>
          <w:szCs w:val="18"/>
        </w:rPr>
        <w:tab/>
        <w:t>Rashodi za materijal i energiju</w:t>
      </w:r>
      <w:r w:rsidRPr="00BF7CEC">
        <w:rPr>
          <w:rFonts w:ascii="Times New Roman" w:hAnsi="Times New Roman"/>
          <w:sz w:val="18"/>
          <w:szCs w:val="18"/>
        </w:rPr>
        <w:tab/>
        <w:t>7.500,00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7.500,00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usluge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329</w:t>
      </w:r>
      <w:r w:rsidRPr="00BF7CEC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BF7CEC">
        <w:rPr>
          <w:rFonts w:ascii="Times New Roman" w:hAnsi="Times New Roman"/>
          <w:sz w:val="18"/>
          <w:szCs w:val="18"/>
        </w:rPr>
        <w:tab/>
        <w:t>1.500,00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lastRenderedPageBreak/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20.500,00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20.500,00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20.500,00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20.500,00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PROGRAM 1007 Sport, kultura i religija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A100701  Financiranje redovne djelatnosti sporta</w:t>
      </w:r>
      <w:r w:rsidRPr="00BF7CEC">
        <w:rPr>
          <w:rFonts w:ascii="Times New Roman" w:hAnsi="Times New Roman"/>
          <w:sz w:val="18"/>
          <w:szCs w:val="18"/>
        </w:rPr>
        <w:tab/>
        <w:t>85.000,00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85.000,00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0810 Službe rekreacije i sporta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85.000,00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85.000,00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A100702  Financiranje redovne djelatnosti u kulturi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0820 Službe kulture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A100703  Financiranje redovne djelatnosti religije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0840 Religijske i druge službe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PROGRAM 1008 Osnovnoškolsko,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2.565.000,00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2.565.000,00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srednjoškolsko i visoko obrazovanje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A100801  Financiranje redovne djelatnosti OŠ</w:t>
      </w:r>
      <w:r w:rsidRPr="00BF7CEC">
        <w:rPr>
          <w:rFonts w:ascii="Times New Roman" w:hAnsi="Times New Roman"/>
          <w:sz w:val="18"/>
          <w:szCs w:val="18"/>
        </w:rPr>
        <w:tab/>
        <w:t>20.000,00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Martijanec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0912 Osnovno obrazovanje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20.000,00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A100802  Financiranje autobusnog prijevoza</w:t>
      </w:r>
      <w:r w:rsidRPr="00BF7CEC">
        <w:rPr>
          <w:rFonts w:ascii="Times New Roman" w:hAnsi="Times New Roman"/>
          <w:sz w:val="18"/>
          <w:szCs w:val="18"/>
        </w:rPr>
        <w:tab/>
        <w:t>80.000,00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80.000,00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0912 Osnovno obrazovanje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37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372</w:t>
      </w:r>
      <w:r w:rsidRPr="00BF7CEC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BF7CEC">
        <w:rPr>
          <w:rFonts w:ascii="Times New Roman" w:hAnsi="Times New Roman"/>
          <w:sz w:val="18"/>
          <w:szCs w:val="18"/>
        </w:rPr>
        <w:tab/>
        <w:t>80.000,00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80.000,00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A100803 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Cjeloživotno</w:t>
      </w:r>
      <w:proofErr w:type="spellEnd"/>
      <w:r w:rsidRPr="00BF7CEC">
        <w:rPr>
          <w:rFonts w:ascii="Times New Roman" w:hAnsi="Times New Roman"/>
          <w:b/>
          <w:bCs/>
          <w:sz w:val="18"/>
          <w:szCs w:val="18"/>
        </w:rPr>
        <w:t xml:space="preserve"> obrazovanje i informiranje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građana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0980 Usluge obrazovanja koje nisu drugdje svrstane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A100804  Jednokratne novčane pomoći</w:t>
      </w:r>
      <w:r w:rsidRPr="00BF7CEC">
        <w:rPr>
          <w:rFonts w:ascii="Times New Roman" w:hAnsi="Times New Roman"/>
          <w:sz w:val="18"/>
          <w:szCs w:val="18"/>
        </w:rPr>
        <w:tab/>
        <w:t>45.000,00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45.000,00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studentima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0950 Obrazovanje koje se ne može definirati po stupnju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37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372</w:t>
      </w:r>
      <w:r w:rsidRPr="00BF7CEC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BF7CEC">
        <w:rPr>
          <w:rFonts w:ascii="Times New Roman" w:hAnsi="Times New Roman"/>
          <w:sz w:val="18"/>
          <w:szCs w:val="18"/>
        </w:rPr>
        <w:tab/>
        <w:t>45.000,00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45.000,00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A100805  Nagrade učenicima OŠ Martijanec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0912 Osnovno obrazovanje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lastRenderedPageBreak/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312</w:t>
      </w:r>
      <w:r w:rsidRPr="00BF7CEC">
        <w:rPr>
          <w:rFonts w:ascii="Times New Roman" w:hAnsi="Times New Roman"/>
          <w:sz w:val="18"/>
          <w:szCs w:val="18"/>
        </w:rPr>
        <w:tab/>
        <w:t>Ostali rashodi za zap</w:t>
      </w:r>
      <w:r w:rsidR="006D0C5C">
        <w:rPr>
          <w:rFonts w:ascii="Times New Roman" w:hAnsi="Times New Roman"/>
          <w:sz w:val="18"/>
          <w:szCs w:val="18"/>
        </w:rPr>
        <w:t>oslene</w:t>
      </w:r>
      <w:r w:rsidR="006D0C5C">
        <w:rPr>
          <w:rFonts w:ascii="Times New Roman" w:hAnsi="Times New Roman"/>
          <w:sz w:val="18"/>
          <w:szCs w:val="18"/>
        </w:rPr>
        <w:tab/>
        <w:t>15.000,00</w:t>
      </w:r>
      <w:r w:rsidR="006D0C5C">
        <w:rPr>
          <w:rFonts w:ascii="Times New Roman" w:hAnsi="Times New Roman"/>
          <w:sz w:val="18"/>
          <w:szCs w:val="18"/>
        </w:rPr>
        <w:tab/>
        <w:t>0,00</w:t>
      </w:r>
      <w:r w:rsidR="006D0C5C">
        <w:rPr>
          <w:rFonts w:ascii="Times New Roman" w:hAnsi="Times New Roman"/>
          <w:sz w:val="18"/>
          <w:szCs w:val="18"/>
        </w:rPr>
        <w:tab/>
        <w:t>15.000,00</w:t>
      </w:r>
    </w:p>
    <w:p w:rsidR="006D0C5C" w:rsidRPr="00BF7CEC" w:rsidRDefault="006D0C5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K100807  Rekonstrukcija i dogradnja Osnovne</w:t>
      </w:r>
      <w:r w:rsidRPr="00BF7CEC">
        <w:rPr>
          <w:rFonts w:ascii="Times New Roman" w:hAnsi="Times New Roman"/>
          <w:sz w:val="18"/>
          <w:szCs w:val="18"/>
        </w:rPr>
        <w:tab/>
        <w:t>2.375.000,00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2.375.000,00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škole Martijanec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0912 Osnovno obrazovanje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2.375.000,00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2.375.000,00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Rashodi za nabavu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neproizvedene</w:t>
      </w:r>
      <w:proofErr w:type="spellEnd"/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2.375.000,00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2.375.000,00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dugotrajne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Namjenski primici od zaduživanja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2.375.000,00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2.375.000,00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412</w:t>
      </w:r>
      <w:r w:rsidRPr="00BF7CEC">
        <w:rPr>
          <w:rFonts w:ascii="Times New Roman" w:hAnsi="Times New Roman"/>
          <w:sz w:val="18"/>
          <w:szCs w:val="18"/>
        </w:rPr>
        <w:tab/>
        <w:t>Nematerijalna imovina</w:t>
      </w:r>
      <w:r w:rsidRPr="00BF7CEC">
        <w:rPr>
          <w:rFonts w:ascii="Times New Roman" w:hAnsi="Times New Roman"/>
          <w:sz w:val="18"/>
          <w:szCs w:val="18"/>
        </w:rPr>
        <w:tab/>
        <w:t>2.375.000,00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2.375.000,00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PROGRAM 1009 Socijalna skrb i ostale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172.000,00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234.000,00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novčane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A100901  Financiranje socijalne zaštite</w:t>
      </w:r>
      <w:r w:rsidRPr="00BF7CEC">
        <w:rPr>
          <w:rFonts w:ascii="Times New Roman" w:hAnsi="Times New Roman"/>
          <w:sz w:val="18"/>
          <w:szCs w:val="18"/>
        </w:rPr>
        <w:tab/>
        <w:t>110.000,00</w:t>
      </w:r>
      <w:r w:rsidRPr="00BF7CEC">
        <w:rPr>
          <w:rFonts w:ascii="Times New Roman" w:hAnsi="Times New Roman"/>
          <w:sz w:val="18"/>
          <w:szCs w:val="18"/>
        </w:rPr>
        <w:tab/>
        <w:t>32.000,00</w:t>
      </w:r>
      <w:r w:rsidRPr="00BF7CEC">
        <w:rPr>
          <w:rFonts w:ascii="Times New Roman" w:hAnsi="Times New Roman"/>
          <w:sz w:val="18"/>
          <w:szCs w:val="18"/>
        </w:rPr>
        <w:tab/>
        <w:t>142.000,00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1070 Socijalna pomoć stanovništvu koje nije obuhvaćeno redovnim socijalnim programima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142.000,00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37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17.000,00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25.000,00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372</w:t>
      </w:r>
      <w:r w:rsidRPr="00BF7CEC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BF7CEC">
        <w:rPr>
          <w:rFonts w:ascii="Times New Roman" w:hAnsi="Times New Roman"/>
          <w:sz w:val="18"/>
          <w:szCs w:val="18"/>
        </w:rPr>
        <w:tab/>
        <w:t>42.000,00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42.000,00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donacije</w:t>
      </w:r>
      <w:r w:rsidRPr="00BF7CEC">
        <w:rPr>
          <w:rFonts w:ascii="Times New Roman" w:hAnsi="Times New Roman"/>
          <w:sz w:val="18"/>
          <w:szCs w:val="18"/>
        </w:rPr>
        <w:tab/>
        <w:t>68.000,00</w:t>
      </w:r>
      <w:r w:rsidRPr="00BF7CEC">
        <w:rPr>
          <w:rFonts w:ascii="Times New Roman" w:hAnsi="Times New Roman"/>
          <w:sz w:val="18"/>
          <w:szCs w:val="18"/>
        </w:rPr>
        <w:tab/>
        <w:t>32.000,00</w:t>
      </w:r>
      <w:r w:rsidRPr="00BF7CEC">
        <w:rPr>
          <w:rFonts w:ascii="Times New Roman" w:hAnsi="Times New Roman"/>
          <w:sz w:val="18"/>
          <w:szCs w:val="18"/>
        </w:rPr>
        <w:tab/>
        <w:t>100.000,00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A100902  Jednokratne novčane pomoći obiteljima</w:t>
      </w:r>
      <w:r w:rsidRPr="00BF7CEC">
        <w:rPr>
          <w:rFonts w:ascii="Times New Roman" w:hAnsi="Times New Roman"/>
          <w:sz w:val="18"/>
          <w:szCs w:val="18"/>
        </w:rPr>
        <w:tab/>
        <w:t>50.000,00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novorođene djece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37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372</w:t>
      </w:r>
      <w:r w:rsidRPr="00BF7CEC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BF7CEC">
        <w:rPr>
          <w:rFonts w:ascii="Times New Roman" w:hAnsi="Times New Roman"/>
          <w:sz w:val="18"/>
          <w:szCs w:val="18"/>
        </w:rPr>
        <w:tab/>
        <w:t>50.000,00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50.000,00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A100903  Provođenje rekreativnih aktivnosti</w:t>
      </w:r>
      <w:r w:rsidRPr="00BF7CEC">
        <w:rPr>
          <w:rFonts w:ascii="Times New Roman" w:hAnsi="Times New Roman"/>
          <w:sz w:val="18"/>
          <w:szCs w:val="18"/>
        </w:rPr>
        <w:tab/>
        <w:t>12.000,00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12.000,00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mještana 2. i 3. životne dobi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37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12.000,00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372</w:t>
      </w:r>
      <w:r w:rsidRPr="00BF7CEC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BF7CEC">
        <w:rPr>
          <w:rFonts w:ascii="Times New Roman" w:hAnsi="Times New Roman"/>
          <w:sz w:val="18"/>
          <w:szCs w:val="18"/>
        </w:rPr>
        <w:tab/>
        <w:t>12.000,00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12.000,00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A100957  Jednokratne novčane božićne pomoći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umirovljenicima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37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372</w:t>
      </w:r>
      <w:r w:rsidRPr="00BF7CEC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PROGRAM 1010 Razvoj civilnog društva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A101001  Razvoj civilnog društva</w:t>
      </w:r>
      <w:r w:rsidRPr="00BF7CEC">
        <w:rPr>
          <w:rFonts w:ascii="Times New Roman" w:hAnsi="Times New Roman"/>
          <w:sz w:val="18"/>
          <w:szCs w:val="18"/>
        </w:rPr>
        <w:tab/>
        <w:t>38.000,00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38.000,00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0620 Razvoj zajednice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38.000,00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</w:t>
      </w:r>
      <w:r w:rsidR="006D0C5C">
        <w:rPr>
          <w:rFonts w:ascii="Times New Roman" w:hAnsi="Times New Roman"/>
          <w:sz w:val="18"/>
          <w:szCs w:val="18"/>
        </w:rPr>
        <w:t>nacije</w:t>
      </w:r>
      <w:r w:rsidR="006D0C5C">
        <w:rPr>
          <w:rFonts w:ascii="Times New Roman" w:hAnsi="Times New Roman"/>
          <w:sz w:val="18"/>
          <w:szCs w:val="18"/>
        </w:rPr>
        <w:tab/>
        <w:t>38.000,00</w:t>
      </w:r>
      <w:r w:rsidR="006D0C5C">
        <w:rPr>
          <w:rFonts w:ascii="Times New Roman" w:hAnsi="Times New Roman"/>
          <w:sz w:val="18"/>
          <w:szCs w:val="18"/>
        </w:rPr>
        <w:tab/>
        <w:t>0,00</w:t>
      </w:r>
      <w:r w:rsidR="006D0C5C">
        <w:rPr>
          <w:rFonts w:ascii="Times New Roman" w:hAnsi="Times New Roman"/>
          <w:sz w:val="18"/>
          <w:szCs w:val="18"/>
        </w:rPr>
        <w:tab/>
        <w:t>38.000,00</w:t>
      </w:r>
    </w:p>
    <w:p w:rsidR="006D0C5C" w:rsidRPr="00BF7CEC" w:rsidRDefault="006D0C5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lastRenderedPageBreak/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GLAVA 00202  Predškolski odgoj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3.559.000,00</w:t>
      </w:r>
      <w:r w:rsidRPr="00BF7CEC">
        <w:rPr>
          <w:rFonts w:ascii="Times New Roman" w:hAnsi="Times New Roman"/>
          <w:sz w:val="18"/>
          <w:szCs w:val="18"/>
        </w:rPr>
        <w:tab/>
        <w:t>118.400,00</w:t>
      </w:r>
      <w:r w:rsidRPr="00BF7CEC">
        <w:rPr>
          <w:rFonts w:ascii="Times New Roman" w:hAnsi="Times New Roman"/>
          <w:sz w:val="18"/>
          <w:szCs w:val="18"/>
        </w:rPr>
        <w:tab/>
        <w:t>3.677.400,00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b/>
          <w:bCs/>
          <w:sz w:val="18"/>
          <w:szCs w:val="18"/>
        </w:rPr>
        <w:t>002020  Dječji vrtić Martijanec</w:t>
      </w:r>
      <w:r w:rsidRPr="00BF7CEC">
        <w:rPr>
          <w:rFonts w:ascii="Times New Roman" w:hAnsi="Times New Roman"/>
          <w:sz w:val="18"/>
          <w:szCs w:val="18"/>
        </w:rPr>
        <w:tab/>
        <w:t>3.559.000,00</w:t>
      </w:r>
      <w:r w:rsidRPr="00BF7CEC">
        <w:rPr>
          <w:rFonts w:ascii="Times New Roman" w:hAnsi="Times New Roman"/>
          <w:sz w:val="18"/>
          <w:szCs w:val="18"/>
        </w:rPr>
        <w:tab/>
        <w:t>118.400,00</w:t>
      </w:r>
      <w:r w:rsidRPr="00BF7CEC">
        <w:rPr>
          <w:rFonts w:ascii="Times New Roman" w:hAnsi="Times New Roman"/>
          <w:sz w:val="18"/>
          <w:szCs w:val="18"/>
        </w:rPr>
        <w:tab/>
        <w:t>3.677.400,00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PROGRAM 1011 Predškolski odgoj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3.559.000,00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118.400,00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3.677.400,00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 xml:space="preserve">A101101  Vrtić i </w:t>
      </w:r>
      <w:proofErr w:type="spellStart"/>
      <w:r w:rsidRPr="00BF7CEC">
        <w:rPr>
          <w:rFonts w:ascii="Times New Roman" w:hAnsi="Times New Roman"/>
          <w:b/>
          <w:bCs/>
          <w:sz w:val="18"/>
          <w:szCs w:val="18"/>
        </w:rPr>
        <w:t>predškola</w:t>
      </w:r>
      <w:proofErr w:type="spellEnd"/>
      <w:r w:rsidRPr="00BF7CEC">
        <w:rPr>
          <w:rFonts w:ascii="Times New Roman" w:hAnsi="Times New Roman"/>
          <w:sz w:val="18"/>
          <w:szCs w:val="18"/>
        </w:rPr>
        <w:tab/>
        <w:t>1.000.000,00</w:t>
      </w:r>
      <w:r w:rsidRPr="00BF7CEC">
        <w:rPr>
          <w:rFonts w:ascii="Times New Roman" w:hAnsi="Times New Roman"/>
          <w:sz w:val="18"/>
          <w:szCs w:val="18"/>
        </w:rPr>
        <w:tab/>
        <w:t>-151.600,00</w:t>
      </w:r>
      <w:r w:rsidRPr="00BF7CEC">
        <w:rPr>
          <w:rFonts w:ascii="Times New Roman" w:hAnsi="Times New Roman"/>
          <w:sz w:val="18"/>
          <w:szCs w:val="18"/>
        </w:rPr>
        <w:tab/>
        <w:t>848.400,00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0911 Predškolsko obrazovanje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994.000,00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-311.600,00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682.400,00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zaposlene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750.000,00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-360.600,00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389.400,00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450.000,00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-119.300,00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330.700,00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Ostali prihodi za posebne namjene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-200.000,00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311</w:t>
      </w:r>
      <w:r w:rsidRPr="00BF7CEC">
        <w:rPr>
          <w:rFonts w:ascii="Times New Roman" w:hAnsi="Times New Roman"/>
          <w:sz w:val="18"/>
          <w:szCs w:val="18"/>
        </w:rPr>
        <w:tab/>
        <w:t>Plaće (Bruto)</w:t>
      </w:r>
      <w:r w:rsidRPr="00BF7CEC">
        <w:rPr>
          <w:rFonts w:ascii="Times New Roman" w:hAnsi="Times New Roman"/>
          <w:sz w:val="18"/>
          <w:szCs w:val="18"/>
        </w:rPr>
        <w:tab/>
        <w:t>650.000,00</w:t>
      </w:r>
      <w:r w:rsidRPr="00BF7CEC">
        <w:rPr>
          <w:rFonts w:ascii="Times New Roman" w:hAnsi="Times New Roman"/>
          <w:sz w:val="18"/>
          <w:szCs w:val="18"/>
        </w:rPr>
        <w:tab/>
        <w:t>-319.300,00</w:t>
      </w:r>
      <w:r w:rsidRPr="00BF7CEC">
        <w:rPr>
          <w:rFonts w:ascii="Times New Roman" w:hAnsi="Times New Roman"/>
          <w:sz w:val="18"/>
          <w:szCs w:val="18"/>
        </w:rPr>
        <w:tab/>
        <w:t>330.700,00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-14.000,00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312</w:t>
      </w:r>
      <w:r w:rsidRPr="00BF7CEC">
        <w:rPr>
          <w:rFonts w:ascii="Times New Roman" w:hAnsi="Times New Roman"/>
          <w:sz w:val="18"/>
          <w:szCs w:val="18"/>
        </w:rPr>
        <w:tab/>
        <w:t>Ostali rashodi za zaposlene</w:t>
      </w:r>
      <w:r w:rsidRPr="00BF7CEC">
        <w:rPr>
          <w:rFonts w:ascii="Times New Roman" w:hAnsi="Times New Roman"/>
          <w:sz w:val="18"/>
          <w:szCs w:val="18"/>
        </w:rPr>
        <w:tab/>
        <w:t>26.000,00</w:t>
      </w:r>
      <w:r w:rsidRPr="00BF7CEC">
        <w:rPr>
          <w:rFonts w:ascii="Times New Roman" w:hAnsi="Times New Roman"/>
          <w:sz w:val="18"/>
          <w:szCs w:val="18"/>
        </w:rPr>
        <w:tab/>
        <w:t>-14.000,00</w:t>
      </w:r>
      <w:r w:rsidRPr="00BF7CEC">
        <w:rPr>
          <w:rFonts w:ascii="Times New Roman" w:hAnsi="Times New Roman"/>
          <w:sz w:val="18"/>
          <w:szCs w:val="18"/>
        </w:rPr>
        <w:tab/>
        <w:t>12.000,00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74.000,00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-27.300,00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46.700,00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313</w:t>
      </w:r>
      <w:r w:rsidRPr="00BF7CEC">
        <w:rPr>
          <w:rFonts w:ascii="Times New Roman" w:hAnsi="Times New Roman"/>
          <w:sz w:val="18"/>
          <w:szCs w:val="18"/>
        </w:rPr>
        <w:tab/>
        <w:t>Doprinosi na plaće</w:t>
      </w:r>
      <w:r w:rsidRPr="00BF7CEC">
        <w:rPr>
          <w:rFonts w:ascii="Times New Roman" w:hAnsi="Times New Roman"/>
          <w:sz w:val="18"/>
          <w:szCs w:val="18"/>
        </w:rPr>
        <w:tab/>
        <w:t>74.000,00</w:t>
      </w:r>
      <w:r w:rsidRPr="00BF7CEC">
        <w:rPr>
          <w:rFonts w:ascii="Times New Roman" w:hAnsi="Times New Roman"/>
          <w:sz w:val="18"/>
          <w:szCs w:val="18"/>
        </w:rPr>
        <w:tab/>
        <w:t>-27.300,00</w:t>
      </w:r>
      <w:r w:rsidRPr="00BF7CEC">
        <w:rPr>
          <w:rFonts w:ascii="Times New Roman" w:hAnsi="Times New Roman"/>
          <w:sz w:val="18"/>
          <w:szCs w:val="18"/>
        </w:rPr>
        <w:tab/>
        <w:t>46.700,00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Materijalni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239.000,00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291.000,00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61.500,00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-38.000,00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23.500,00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321</w:t>
      </w:r>
      <w:r w:rsidRPr="00BF7CEC">
        <w:rPr>
          <w:rFonts w:ascii="Times New Roman" w:hAnsi="Times New Roman"/>
          <w:sz w:val="18"/>
          <w:szCs w:val="18"/>
        </w:rPr>
        <w:tab/>
        <w:t>Naknade troškova zaposlenima</w:t>
      </w:r>
      <w:r w:rsidRPr="00BF7CEC">
        <w:rPr>
          <w:rFonts w:ascii="Times New Roman" w:hAnsi="Times New Roman"/>
          <w:sz w:val="18"/>
          <w:szCs w:val="18"/>
        </w:rPr>
        <w:tab/>
        <w:t>61.500,00</w:t>
      </w:r>
      <w:r w:rsidRPr="00BF7CEC">
        <w:rPr>
          <w:rFonts w:ascii="Times New Roman" w:hAnsi="Times New Roman"/>
          <w:sz w:val="18"/>
          <w:szCs w:val="18"/>
        </w:rPr>
        <w:tab/>
        <w:t>-38.000,00</w:t>
      </w:r>
      <w:r w:rsidRPr="00BF7CEC">
        <w:rPr>
          <w:rFonts w:ascii="Times New Roman" w:hAnsi="Times New Roman"/>
          <w:sz w:val="18"/>
          <w:szCs w:val="18"/>
        </w:rPr>
        <w:tab/>
        <w:t>23.500,00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73.100,00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178.100,00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6.400,00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6.400,00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322</w:t>
      </w:r>
      <w:r w:rsidRPr="00BF7CEC">
        <w:rPr>
          <w:rFonts w:ascii="Times New Roman" w:hAnsi="Times New Roman"/>
          <w:sz w:val="18"/>
          <w:szCs w:val="18"/>
        </w:rPr>
        <w:tab/>
        <w:t>Rashodi za materijal i energiju</w:t>
      </w:r>
      <w:r w:rsidRPr="00BF7CEC">
        <w:rPr>
          <w:rFonts w:ascii="Times New Roman" w:hAnsi="Times New Roman"/>
          <w:sz w:val="18"/>
          <w:szCs w:val="18"/>
        </w:rPr>
        <w:tab/>
        <w:t>105.000,00</w:t>
      </w:r>
      <w:r w:rsidRPr="00BF7CEC">
        <w:rPr>
          <w:rFonts w:ascii="Times New Roman" w:hAnsi="Times New Roman"/>
          <w:sz w:val="18"/>
          <w:szCs w:val="18"/>
        </w:rPr>
        <w:tab/>
        <w:t>79.500,00</w:t>
      </w:r>
      <w:r w:rsidRPr="00BF7CEC">
        <w:rPr>
          <w:rFonts w:ascii="Times New Roman" w:hAnsi="Times New Roman"/>
          <w:sz w:val="18"/>
          <w:szCs w:val="18"/>
        </w:rPr>
        <w:tab/>
        <w:t>184.500,00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323</w:t>
      </w:r>
      <w:r w:rsidRPr="00BF7CEC">
        <w:rPr>
          <w:rFonts w:ascii="Times New Roman" w:hAnsi="Times New Roman"/>
          <w:sz w:val="18"/>
          <w:szCs w:val="18"/>
        </w:rPr>
        <w:tab/>
        <w:t>Rashodi za usluge</w:t>
      </w:r>
      <w:r w:rsidRPr="00BF7CEC">
        <w:rPr>
          <w:rFonts w:ascii="Times New Roman" w:hAnsi="Times New Roman"/>
          <w:sz w:val="18"/>
          <w:szCs w:val="18"/>
        </w:rPr>
        <w:tab/>
        <w:t>52.000,00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  <w:r w:rsidRPr="00BF7CEC">
        <w:rPr>
          <w:rFonts w:ascii="Times New Roman" w:hAnsi="Times New Roman"/>
          <w:sz w:val="18"/>
          <w:szCs w:val="18"/>
        </w:rPr>
        <w:tab/>
        <w:t>82.000,00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-10.000,00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324</w:t>
      </w:r>
      <w:r w:rsidRPr="00BF7CEC">
        <w:rPr>
          <w:rFonts w:ascii="Times New Roman" w:hAnsi="Times New Roman"/>
          <w:sz w:val="18"/>
          <w:szCs w:val="18"/>
        </w:rPr>
        <w:tab/>
        <w:t>Naknade troškova osobama izvan radnog</w:t>
      </w:r>
      <w:r w:rsidRPr="00BF7CEC">
        <w:rPr>
          <w:rFonts w:ascii="Times New Roman" w:hAnsi="Times New Roman"/>
          <w:sz w:val="18"/>
          <w:szCs w:val="18"/>
        </w:rPr>
        <w:tab/>
        <w:t>10.000,00</w:t>
      </w:r>
      <w:r w:rsidRPr="00BF7CEC">
        <w:rPr>
          <w:rFonts w:ascii="Times New Roman" w:hAnsi="Times New Roman"/>
          <w:sz w:val="18"/>
          <w:szCs w:val="18"/>
        </w:rPr>
        <w:tab/>
        <w:t>-10.000,00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odnosa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10.500,00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-9.500,00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329</w:t>
      </w:r>
      <w:r w:rsidRPr="00BF7CEC">
        <w:rPr>
          <w:rFonts w:ascii="Times New Roman" w:hAnsi="Times New Roman"/>
          <w:sz w:val="18"/>
          <w:szCs w:val="18"/>
        </w:rPr>
        <w:tab/>
        <w:t>Ostali nespomenuti rashodi poslovanja</w:t>
      </w:r>
      <w:r w:rsidRPr="00BF7CEC">
        <w:rPr>
          <w:rFonts w:ascii="Times New Roman" w:hAnsi="Times New Roman"/>
          <w:sz w:val="18"/>
          <w:szCs w:val="18"/>
        </w:rPr>
        <w:tab/>
        <w:t>10.500,00</w:t>
      </w:r>
      <w:r w:rsidRPr="00BF7CEC">
        <w:rPr>
          <w:rFonts w:ascii="Times New Roman" w:hAnsi="Times New Roman"/>
          <w:sz w:val="18"/>
          <w:szCs w:val="18"/>
        </w:rPr>
        <w:tab/>
        <w:t>-9.500,00</w:t>
      </w:r>
      <w:r w:rsidRPr="00BF7CEC">
        <w:rPr>
          <w:rFonts w:ascii="Times New Roman" w:hAnsi="Times New Roman"/>
          <w:sz w:val="18"/>
          <w:szCs w:val="18"/>
        </w:rPr>
        <w:tab/>
        <w:t>1.000,00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Financijski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343</w:t>
      </w:r>
      <w:r w:rsidRPr="00BF7CEC">
        <w:rPr>
          <w:rFonts w:ascii="Times New Roman" w:hAnsi="Times New Roman"/>
          <w:sz w:val="18"/>
          <w:szCs w:val="18"/>
        </w:rPr>
        <w:tab/>
        <w:t>Ostali financijski rashodi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  <w:r w:rsidRPr="00BF7CEC">
        <w:rPr>
          <w:rFonts w:ascii="Times New Roman" w:hAnsi="Times New Roman"/>
          <w:sz w:val="18"/>
          <w:szCs w:val="18"/>
        </w:rPr>
        <w:tab/>
        <w:t>-3.000,00</w:t>
      </w:r>
      <w:r w:rsidRPr="00BF7CEC">
        <w:rPr>
          <w:rFonts w:ascii="Times New Roman" w:hAnsi="Times New Roman"/>
          <w:sz w:val="18"/>
          <w:szCs w:val="18"/>
        </w:rPr>
        <w:tab/>
        <w:t>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160.000,00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166.000,00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160.000,00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166.000,00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137.500,00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142.500,00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422</w:t>
      </w:r>
      <w:r w:rsidRPr="00BF7CEC">
        <w:rPr>
          <w:rFonts w:ascii="Times New Roman" w:hAnsi="Times New Roman"/>
          <w:sz w:val="18"/>
          <w:szCs w:val="18"/>
        </w:rPr>
        <w:tab/>
        <w:t>Postrojenja i oprema</w:t>
      </w:r>
      <w:r w:rsidRPr="00BF7CEC">
        <w:rPr>
          <w:rFonts w:ascii="Times New Roman" w:hAnsi="Times New Roman"/>
          <w:sz w:val="18"/>
          <w:szCs w:val="18"/>
        </w:rPr>
        <w:tab/>
        <w:t>5.000,00</w:t>
      </w:r>
      <w:r w:rsidRPr="00BF7CEC">
        <w:rPr>
          <w:rFonts w:ascii="Times New Roman" w:hAnsi="Times New Roman"/>
          <w:sz w:val="18"/>
          <w:szCs w:val="18"/>
        </w:rPr>
        <w:tab/>
        <w:t>137.500,00</w:t>
      </w:r>
      <w:r w:rsidRPr="00BF7CEC">
        <w:rPr>
          <w:rFonts w:ascii="Times New Roman" w:hAnsi="Times New Roman"/>
          <w:sz w:val="18"/>
          <w:szCs w:val="18"/>
        </w:rPr>
        <w:tab/>
        <w:t>142.500,00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1.500,00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424</w:t>
      </w:r>
      <w:r w:rsidRPr="00BF7CEC">
        <w:rPr>
          <w:rFonts w:ascii="Times New Roman" w:hAnsi="Times New Roman"/>
          <w:sz w:val="18"/>
          <w:szCs w:val="18"/>
        </w:rPr>
        <w:tab/>
        <w:t>Knjige, umjetnička djela i ostale izložbene</w:t>
      </w:r>
      <w:r w:rsidRPr="00BF7CEC">
        <w:rPr>
          <w:rFonts w:ascii="Times New Roman" w:hAnsi="Times New Roman"/>
          <w:sz w:val="18"/>
          <w:szCs w:val="18"/>
        </w:rPr>
        <w:tab/>
        <w:t>1.000,00</w:t>
      </w:r>
      <w:r w:rsidRPr="00BF7CEC">
        <w:rPr>
          <w:rFonts w:ascii="Times New Roman" w:hAnsi="Times New Roman"/>
          <w:sz w:val="18"/>
          <w:szCs w:val="18"/>
        </w:rPr>
        <w:tab/>
        <w:t>500,00</w:t>
      </w:r>
      <w:r w:rsidRPr="00BF7CEC">
        <w:rPr>
          <w:rFonts w:ascii="Times New Roman" w:hAnsi="Times New Roman"/>
          <w:sz w:val="18"/>
          <w:szCs w:val="18"/>
        </w:rPr>
        <w:tab/>
        <w:t>1.500,00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vrijednosti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426</w:t>
      </w:r>
      <w:r w:rsidRPr="00BF7CEC">
        <w:rPr>
          <w:rFonts w:ascii="Times New Roman" w:hAnsi="Times New Roman"/>
          <w:sz w:val="18"/>
          <w:szCs w:val="18"/>
        </w:rPr>
        <w:tab/>
        <w:t>Nematerijalna proizvedena imovina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22.000,00</w:t>
      </w:r>
      <w:r w:rsidRPr="00BF7CEC">
        <w:rPr>
          <w:rFonts w:ascii="Times New Roman" w:hAnsi="Times New Roman"/>
          <w:sz w:val="18"/>
          <w:szCs w:val="18"/>
        </w:rPr>
        <w:tab/>
        <w:t>22.000,00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A101102  Financiranje redovne djelatnosti</w:t>
      </w:r>
      <w:r w:rsidRPr="00BF7CEC">
        <w:rPr>
          <w:rFonts w:ascii="Times New Roman" w:hAnsi="Times New Roman"/>
          <w:sz w:val="18"/>
          <w:szCs w:val="18"/>
        </w:rPr>
        <w:tab/>
        <w:t>659.000,00</w:t>
      </w:r>
      <w:r w:rsidRPr="00BF7CEC">
        <w:rPr>
          <w:rFonts w:ascii="Times New Roman" w:hAnsi="Times New Roman"/>
          <w:sz w:val="18"/>
          <w:szCs w:val="18"/>
        </w:rPr>
        <w:tab/>
        <w:t>-52.000,00</w:t>
      </w:r>
      <w:r w:rsidRPr="00BF7CEC">
        <w:rPr>
          <w:rFonts w:ascii="Times New Roman" w:hAnsi="Times New Roman"/>
          <w:sz w:val="18"/>
          <w:szCs w:val="18"/>
        </w:rPr>
        <w:tab/>
        <w:t>607.000,00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predškolskog odgoja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0911 Predškolsko obrazovanje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659.000,00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-52.000,00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607.000,00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37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Naknade građanima i kućanstvima 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604.000,00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-83.000,00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521.000,00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temelju osiguranja i druge naknade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604.000,00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-83.000,00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521.000,00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372</w:t>
      </w:r>
      <w:r w:rsidRPr="00BF7CEC">
        <w:rPr>
          <w:rFonts w:ascii="Times New Roman" w:hAnsi="Times New Roman"/>
          <w:sz w:val="18"/>
          <w:szCs w:val="18"/>
        </w:rPr>
        <w:tab/>
        <w:t>Ostale naknade građanima i kućanstvima iz</w:t>
      </w:r>
      <w:r w:rsidRPr="00BF7CEC">
        <w:rPr>
          <w:rFonts w:ascii="Times New Roman" w:hAnsi="Times New Roman"/>
          <w:sz w:val="18"/>
          <w:szCs w:val="18"/>
        </w:rPr>
        <w:tab/>
        <w:t>604.000,00</w:t>
      </w:r>
      <w:r w:rsidRPr="00BF7CEC">
        <w:rPr>
          <w:rFonts w:ascii="Times New Roman" w:hAnsi="Times New Roman"/>
          <w:sz w:val="18"/>
          <w:szCs w:val="18"/>
        </w:rPr>
        <w:tab/>
        <w:t>-83.000,00</w:t>
      </w:r>
      <w:r w:rsidRPr="00BF7CEC">
        <w:rPr>
          <w:rFonts w:ascii="Times New Roman" w:hAnsi="Times New Roman"/>
          <w:sz w:val="18"/>
          <w:szCs w:val="18"/>
        </w:rPr>
        <w:tab/>
        <w:t>521.000,00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38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Ostali rashodi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55.000,00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86.000,00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53.080,00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84.080,00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Ostale pomoći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1.920,00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1.920,00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381</w:t>
      </w:r>
      <w:r w:rsidRPr="00BF7CEC">
        <w:rPr>
          <w:rFonts w:ascii="Times New Roman" w:hAnsi="Times New Roman"/>
          <w:sz w:val="18"/>
          <w:szCs w:val="18"/>
        </w:rPr>
        <w:tab/>
        <w:t>Tekuće donacij</w:t>
      </w:r>
      <w:r w:rsidR="006D0C5C">
        <w:rPr>
          <w:rFonts w:ascii="Times New Roman" w:hAnsi="Times New Roman"/>
          <w:sz w:val="18"/>
          <w:szCs w:val="18"/>
        </w:rPr>
        <w:t>e</w:t>
      </w:r>
      <w:r w:rsidR="006D0C5C">
        <w:rPr>
          <w:rFonts w:ascii="Times New Roman" w:hAnsi="Times New Roman"/>
          <w:sz w:val="18"/>
          <w:szCs w:val="18"/>
        </w:rPr>
        <w:tab/>
        <w:t>55.000,00</w:t>
      </w:r>
      <w:r w:rsidR="006D0C5C">
        <w:rPr>
          <w:rFonts w:ascii="Times New Roman" w:hAnsi="Times New Roman"/>
          <w:sz w:val="18"/>
          <w:szCs w:val="18"/>
        </w:rPr>
        <w:tab/>
        <w:t>31.000,00</w:t>
      </w:r>
      <w:r w:rsidR="006D0C5C">
        <w:rPr>
          <w:rFonts w:ascii="Times New Roman" w:hAnsi="Times New Roman"/>
          <w:sz w:val="18"/>
          <w:szCs w:val="18"/>
        </w:rPr>
        <w:tab/>
        <w:t>86.000,00</w:t>
      </w:r>
    </w:p>
    <w:p w:rsidR="006D0C5C" w:rsidRPr="00BF7CEC" w:rsidRDefault="006D0C5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A101103  Sufinanciranje dječjeg vrtića Vlakić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692.000,00</w:t>
      </w:r>
      <w:r w:rsidRPr="00BF7CEC">
        <w:rPr>
          <w:rFonts w:ascii="Times New Roman" w:hAnsi="Times New Roman"/>
          <w:sz w:val="18"/>
          <w:szCs w:val="18"/>
        </w:rPr>
        <w:tab/>
        <w:t>692.000,00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Martijanec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0911 Predškolsko obrazovanje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poslovanja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692.000,00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692.000,00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36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Pomoći dane u inozemstvo i unutar općeg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692.000,00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692.000,00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proračuna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lastRenderedPageBreak/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692.000,00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692.000,00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367</w:t>
      </w:r>
      <w:r w:rsidRPr="00BF7CEC">
        <w:rPr>
          <w:rFonts w:ascii="Times New Roman" w:hAnsi="Times New Roman"/>
          <w:sz w:val="18"/>
          <w:szCs w:val="18"/>
        </w:rPr>
        <w:tab/>
        <w:t>Prijenosi proračunskim korisnicima iz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692.000,00</w:t>
      </w:r>
      <w:r w:rsidRPr="00BF7CEC">
        <w:rPr>
          <w:rFonts w:ascii="Times New Roman" w:hAnsi="Times New Roman"/>
          <w:sz w:val="18"/>
          <w:szCs w:val="18"/>
        </w:rPr>
        <w:tab/>
        <w:t>692.000,00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nadležnog proračuna za financiranje redovne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  <w:t>djelatnosti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K101103  Izgradnja dječjeg vrtića</w:t>
      </w:r>
      <w:r w:rsidRPr="00BF7CEC">
        <w:rPr>
          <w:rFonts w:ascii="Times New Roman" w:hAnsi="Times New Roman"/>
          <w:sz w:val="18"/>
          <w:szCs w:val="18"/>
        </w:rPr>
        <w:tab/>
        <w:t>1.500.000,00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1.500.000,00</w:t>
      </w: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0911 Predškolsko obrazovanje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1.500.000,00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1.500.000,00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1.500.000,00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1.500.000,00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1.266.039,96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-315.000,00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951.039,96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71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Prihodi od prodaje ili zamjene nefinancijske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233.960,04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315.000,00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548.960,04</w:t>
      </w: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imovine i naknade s naslova osiguranja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objekti</w:t>
      </w:r>
      <w:r w:rsidRPr="00BF7CEC">
        <w:rPr>
          <w:rFonts w:ascii="Times New Roman" w:hAnsi="Times New Roman"/>
          <w:sz w:val="18"/>
          <w:szCs w:val="18"/>
        </w:rPr>
        <w:tab/>
        <w:t>1.500.000,00</w:t>
      </w:r>
      <w:r w:rsidRPr="00BF7CEC">
        <w:rPr>
          <w:rFonts w:ascii="Times New Roman" w:hAnsi="Times New Roman"/>
          <w:sz w:val="18"/>
          <w:szCs w:val="18"/>
        </w:rPr>
        <w:tab/>
        <w:t>0,00</w:t>
      </w:r>
      <w:r w:rsidRPr="00BF7CEC">
        <w:rPr>
          <w:rFonts w:ascii="Times New Roman" w:hAnsi="Times New Roman"/>
          <w:sz w:val="18"/>
          <w:szCs w:val="18"/>
        </w:rPr>
        <w:tab/>
        <w:t>1.500.000,00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K101104  Izgradnja dječjeg igrališta uz dječji vrtić,</w:t>
      </w:r>
      <w:r w:rsidRPr="00BF7CEC">
        <w:rPr>
          <w:rFonts w:ascii="Times New Roman" w:hAnsi="Times New Roman"/>
          <w:sz w:val="18"/>
          <w:szCs w:val="18"/>
        </w:rPr>
        <w:tab/>
        <w:t>400.000,00</w:t>
      </w:r>
      <w:r w:rsidRPr="00BF7CEC">
        <w:rPr>
          <w:rFonts w:ascii="Times New Roman" w:hAnsi="Times New Roman"/>
          <w:sz w:val="18"/>
          <w:szCs w:val="18"/>
        </w:rPr>
        <w:tab/>
        <w:t>-370.000,00</w:t>
      </w:r>
      <w:r w:rsidRPr="00BF7CEC">
        <w:rPr>
          <w:rFonts w:ascii="Times New Roman" w:hAnsi="Times New Roman"/>
          <w:sz w:val="18"/>
          <w:szCs w:val="18"/>
        </w:rPr>
        <w:tab/>
        <w:t>30.000,00</w:t>
      </w:r>
    </w:p>
    <w:p w:rsidR="00BF7CEC" w:rsidRPr="00BF7CEC" w:rsidRDefault="00BF7CEC" w:rsidP="00BF7CEC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opremanje i hortikulturno uređenje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0911 Predškolsko obrazovanje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nefinancijske 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-370.000,00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42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Rashodi za nabavu proizvedene dugotrajne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400.000,00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-370.000,00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30.000,00</w:t>
      </w:r>
    </w:p>
    <w:p w:rsidR="00BF7CEC" w:rsidRPr="00BF7CEC" w:rsidRDefault="00BF7CEC" w:rsidP="00BF7CE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imovine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sz w:val="18"/>
          <w:szCs w:val="18"/>
        </w:rPr>
        <w:tab/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11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Opći prihodi i primici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362.269,39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-362.269,39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BF7CEC">
      <w:pPr>
        <w:widowControl w:val="0"/>
        <w:tabs>
          <w:tab w:val="center" w:pos="1259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Vlastiti prihodi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37.730,61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-7.730,61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i/>
          <w:iCs/>
          <w:sz w:val="18"/>
          <w:szCs w:val="18"/>
        </w:rPr>
        <w:t>30.000,00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8"/>
          <w:szCs w:val="18"/>
        </w:rPr>
      </w:pPr>
    </w:p>
    <w:p w:rsidR="00BF7CEC" w:rsidRPr="00BF7CEC" w:rsidRDefault="00BF7CEC" w:rsidP="006D0C5C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  <w:t>421</w:t>
      </w:r>
      <w:r w:rsidRPr="00BF7CEC">
        <w:rPr>
          <w:rFonts w:ascii="Times New Roman" w:hAnsi="Times New Roman"/>
          <w:sz w:val="18"/>
          <w:szCs w:val="18"/>
        </w:rPr>
        <w:tab/>
        <w:t>Građevinski objekti</w:t>
      </w:r>
      <w:r w:rsidRPr="00BF7CEC">
        <w:rPr>
          <w:rFonts w:ascii="Times New Roman" w:hAnsi="Times New Roman"/>
          <w:sz w:val="18"/>
          <w:szCs w:val="18"/>
        </w:rPr>
        <w:tab/>
        <w:t>4</w:t>
      </w:r>
      <w:r w:rsidR="006D0C5C">
        <w:rPr>
          <w:rFonts w:ascii="Times New Roman" w:hAnsi="Times New Roman"/>
          <w:sz w:val="18"/>
          <w:szCs w:val="18"/>
        </w:rPr>
        <w:t>00.000,00</w:t>
      </w:r>
      <w:r w:rsidR="006D0C5C">
        <w:rPr>
          <w:rFonts w:ascii="Times New Roman" w:hAnsi="Times New Roman"/>
          <w:sz w:val="18"/>
          <w:szCs w:val="18"/>
        </w:rPr>
        <w:tab/>
        <w:t>-370.000,00</w:t>
      </w:r>
      <w:r w:rsidR="006D0C5C">
        <w:rPr>
          <w:rFonts w:ascii="Times New Roman" w:hAnsi="Times New Roman"/>
          <w:sz w:val="18"/>
          <w:szCs w:val="18"/>
        </w:rPr>
        <w:tab/>
        <w:t>30.000,00</w:t>
      </w:r>
    </w:p>
    <w:p w:rsidR="00BF7CEC" w:rsidRPr="00BF7CEC" w:rsidRDefault="00BF7CEC" w:rsidP="00BF7CEC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Ukupno rashodi i izdaci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16.762.155,34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1.076.900,00</w:t>
      </w:r>
      <w:r w:rsidRPr="00BF7CEC">
        <w:rPr>
          <w:rFonts w:ascii="Times New Roman" w:hAnsi="Times New Roman"/>
          <w:sz w:val="18"/>
          <w:szCs w:val="18"/>
        </w:rPr>
        <w:tab/>
      </w:r>
      <w:r w:rsidRPr="00BF7CEC">
        <w:rPr>
          <w:rFonts w:ascii="Times New Roman" w:hAnsi="Times New Roman"/>
          <w:b/>
          <w:bCs/>
          <w:sz w:val="18"/>
          <w:szCs w:val="18"/>
        </w:rPr>
        <w:t>17.839.055,34</w:t>
      </w:r>
    </w:p>
    <w:p w:rsidR="00BF7CEC" w:rsidRPr="00BF7CEC" w:rsidRDefault="00BF7CEC" w:rsidP="00BF7C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46417" w:rsidRPr="00BF7CEC" w:rsidRDefault="00B46417" w:rsidP="00B46417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8"/>
          <w:szCs w:val="18"/>
        </w:rPr>
      </w:pPr>
    </w:p>
    <w:p w:rsidR="00E27DCB" w:rsidRPr="00BF7CEC" w:rsidRDefault="00E27DCB" w:rsidP="00C97B81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8"/>
          <w:szCs w:val="18"/>
        </w:rPr>
      </w:pPr>
    </w:p>
    <w:p w:rsidR="00E27DCB" w:rsidRPr="00BF7CEC" w:rsidRDefault="00281072" w:rsidP="00E27DCB">
      <w:pPr>
        <w:tabs>
          <w:tab w:val="right" w:pos="6237"/>
          <w:tab w:val="right" w:pos="7371"/>
          <w:tab w:val="right" w:pos="8789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>Članak 4</w:t>
      </w:r>
      <w:r w:rsidR="00E27DCB" w:rsidRPr="00BF7CEC">
        <w:rPr>
          <w:rFonts w:ascii="Times New Roman" w:hAnsi="Times New Roman"/>
          <w:sz w:val="18"/>
          <w:szCs w:val="18"/>
        </w:rPr>
        <w:t>.</w:t>
      </w:r>
    </w:p>
    <w:p w:rsidR="00C72F4B" w:rsidRPr="00BF7CEC" w:rsidRDefault="00C603D5" w:rsidP="00C603D5">
      <w:pPr>
        <w:spacing w:after="0"/>
        <w:jc w:val="both"/>
        <w:rPr>
          <w:rFonts w:ascii="Times New Roman" w:eastAsia="Times New Roman" w:hAnsi="Times New Roman"/>
          <w:sz w:val="18"/>
          <w:szCs w:val="18"/>
        </w:rPr>
      </w:pPr>
      <w:r w:rsidRPr="00BF7CEC">
        <w:rPr>
          <w:rFonts w:ascii="Times New Roman" w:eastAsia="Times New Roman" w:hAnsi="Times New Roman"/>
          <w:sz w:val="18"/>
          <w:szCs w:val="18"/>
        </w:rPr>
        <w:t>O</w:t>
      </w:r>
      <w:r w:rsidR="00304F19" w:rsidRPr="00BF7CEC">
        <w:rPr>
          <w:rFonts w:ascii="Times New Roman" w:eastAsia="Times New Roman" w:hAnsi="Times New Roman"/>
          <w:sz w:val="18"/>
          <w:szCs w:val="18"/>
        </w:rPr>
        <w:t>ve I</w:t>
      </w:r>
      <w:r w:rsidR="00C72F4B" w:rsidRPr="00BF7CEC">
        <w:rPr>
          <w:rFonts w:ascii="Times New Roman" w:eastAsia="Times New Roman" w:hAnsi="Times New Roman"/>
          <w:sz w:val="18"/>
          <w:szCs w:val="18"/>
        </w:rPr>
        <w:t>I</w:t>
      </w:r>
      <w:r w:rsidR="00304F19" w:rsidRPr="00BF7CEC">
        <w:rPr>
          <w:rFonts w:ascii="Times New Roman" w:eastAsia="Times New Roman" w:hAnsi="Times New Roman"/>
          <w:sz w:val="18"/>
          <w:szCs w:val="18"/>
        </w:rPr>
        <w:t xml:space="preserve">. Izmjene i dopune </w:t>
      </w:r>
      <w:r w:rsidR="00304F19" w:rsidRPr="00BF7CEC">
        <w:rPr>
          <w:rFonts w:ascii="Times New Roman" w:hAnsi="Times New Roman"/>
          <w:bCs/>
          <w:iCs/>
          <w:sz w:val="18"/>
          <w:szCs w:val="18"/>
        </w:rPr>
        <w:t>Prora</w:t>
      </w:r>
      <w:r w:rsidR="00A34EF3" w:rsidRPr="00BF7CEC">
        <w:rPr>
          <w:rFonts w:ascii="Times New Roman" w:hAnsi="Times New Roman"/>
          <w:bCs/>
          <w:iCs/>
          <w:sz w:val="18"/>
          <w:szCs w:val="18"/>
        </w:rPr>
        <w:t>čuna Općine</w:t>
      </w:r>
      <w:r w:rsidR="00A77746" w:rsidRPr="00BF7CEC">
        <w:rPr>
          <w:rFonts w:ascii="Times New Roman" w:hAnsi="Times New Roman"/>
          <w:bCs/>
          <w:iCs/>
          <w:sz w:val="18"/>
          <w:szCs w:val="18"/>
        </w:rPr>
        <w:t xml:space="preserve"> Martijanec za </w:t>
      </w:r>
      <w:r w:rsidRPr="00BF7CEC">
        <w:rPr>
          <w:rFonts w:ascii="Times New Roman" w:hAnsi="Times New Roman"/>
          <w:bCs/>
          <w:iCs/>
          <w:sz w:val="18"/>
          <w:szCs w:val="18"/>
        </w:rPr>
        <w:t>2020</w:t>
      </w:r>
      <w:r w:rsidR="00304F19" w:rsidRPr="00BF7CEC">
        <w:rPr>
          <w:rFonts w:ascii="Times New Roman" w:hAnsi="Times New Roman"/>
          <w:bCs/>
          <w:iCs/>
          <w:sz w:val="18"/>
          <w:szCs w:val="18"/>
        </w:rPr>
        <w:t>. godinu</w:t>
      </w:r>
      <w:r w:rsidR="00304F19" w:rsidRPr="00BF7CEC">
        <w:rPr>
          <w:rFonts w:ascii="Times New Roman" w:eastAsiaTheme="minorHAnsi" w:hAnsi="Times New Roman"/>
          <w:bCs/>
          <w:sz w:val="18"/>
          <w:szCs w:val="18"/>
          <w:lang w:eastAsia="en-US"/>
        </w:rPr>
        <w:t xml:space="preserve"> i projekcije za 202</w:t>
      </w:r>
      <w:r w:rsidRPr="00BF7CEC">
        <w:rPr>
          <w:rFonts w:ascii="Times New Roman" w:eastAsiaTheme="minorHAnsi" w:hAnsi="Times New Roman"/>
          <w:bCs/>
          <w:sz w:val="18"/>
          <w:szCs w:val="18"/>
          <w:lang w:eastAsia="en-US"/>
        </w:rPr>
        <w:t>1. i 2022</w:t>
      </w:r>
      <w:r w:rsidR="00304F19" w:rsidRPr="00BF7CEC">
        <w:rPr>
          <w:rFonts w:ascii="Times New Roman" w:eastAsiaTheme="minorHAnsi" w:hAnsi="Times New Roman"/>
          <w:bCs/>
          <w:sz w:val="18"/>
          <w:szCs w:val="18"/>
          <w:lang w:eastAsia="en-US"/>
        </w:rPr>
        <w:t>. godinu</w:t>
      </w:r>
      <w:r w:rsidR="00304F19" w:rsidRPr="00BF7CEC">
        <w:rPr>
          <w:rFonts w:ascii="Times New Roman" w:hAnsi="Times New Roman"/>
          <w:sz w:val="18"/>
          <w:szCs w:val="18"/>
        </w:rPr>
        <w:t xml:space="preserve"> </w:t>
      </w:r>
      <w:r w:rsidR="00C72F4B" w:rsidRPr="00BF7CEC">
        <w:rPr>
          <w:rFonts w:ascii="Times New Roman" w:hAnsi="Times New Roman"/>
          <w:sz w:val="18"/>
          <w:szCs w:val="18"/>
        </w:rPr>
        <w:t>radi hitnosti primjene stupaju na snagu dan nakon objave u „Službenom vjesniku Varaždinske županije“.</w:t>
      </w:r>
    </w:p>
    <w:p w:rsidR="00C603D5" w:rsidRPr="00BF7CEC" w:rsidRDefault="00C72F4B" w:rsidP="00C603D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 xml:space="preserve"> </w:t>
      </w:r>
    </w:p>
    <w:p w:rsidR="00C603D5" w:rsidRPr="00BF7CEC" w:rsidRDefault="00C603D5" w:rsidP="00C603D5">
      <w:pPr>
        <w:pStyle w:val="Tijeloteksta-uvlaka2"/>
        <w:ind w:firstLine="0"/>
        <w:jc w:val="both"/>
        <w:rPr>
          <w:sz w:val="18"/>
          <w:szCs w:val="18"/>
        </w:rPr>
      </w:pPr>
      <w:r w:rsidRPr="00BF7CEC">
        <w:rPr>
          <w:sz w:val="18"/>
          <w:szCs w:val="18"/>
        </w:rPr>
        <w:t>KLASA: 400-08/20-01/</w:t>
      </w:r>
      <w:r w:rsidR="00C72F4B" w:rsidRPr="00BF7CEC">
        <w:rPr>
          <w:sz w:val="18"/>
          <w:szCs w:val="18"/>
        </w:rPr>
        <w:t>3</w:t>
      </w:r>
    </w:p>
    <w:p w:rsidR="00C603D5" w:rsidRPr="00BF7CEC" w:rsidRDefault="00A77746" w:rsidP="00C603D5">
      <w:pPr>
        <w:pStyle w:val="Tijeloteksta-uvlaka2"/>
        <w:ind w:firstLine="0"/>
        <w:jc w:val="both"/>
        <w:rPr>
          <w:sz w:val="18"/>
          <w:szCs w:val="18"/>
        </w:rPr>
      </w:pPr>
      <w:r w:rsidRPr="00BF7CEC">
        <w:rPr>
          <w:sz w:val="18"/>
          <w:szCs w:val="18"/>
        </w:rPr>
        <w:t>URBROJ: 2186/19-01-20-1</w:t>
      </w:r>
    </w:p>
    <w:p w:rsidR="00C603D5" w:rsidRPr="00BF7CEC" w:rsidRDefault="00C72F4B" w:rsidP="00C603D5">
      <w:pPr>
        <w:pStyle w:val="Tijeloteksta-uvlaka2"/>
        <w:ind w:firstLine="0"/>
        <w:jc w:val="both"/>
        <w:rPr>
          <w:sz w:val="18"/>
          <w:szCs w:val="18"/>
        </w:rPr>
      </w:pPr>
      <w:r w:rsidRPr="00BF7CEC">
        <w:rPr>
          <w:sz w:val="18"/>
          <w:szCs w:val="18"/>
        </w:rPr>
        <w:t>Martijanec, 23</w:t>
      </w:r>
      <w:r w:rsidR="00C603D5" w:rsidRPr="00BF7CEC">
        <w:rPr>
          <w:sz w:val="18"/>
          <w:szCs w:val="18"/>
        </w:rPr>
        <w:t>.</w:t>
      </w:r>
      <w:r w:rsidRPr="00BF7CEC">
        <w:rPr>
          <w:sz w:val="18"/>
          <w:szCs w:val="18"/>
        </w:rPr>
        <w:t xml:space="preserve"> rujna </w:t>
      </w:r>
      <w:r w:rsidR="00C603D5" w:rsidRPr="00BF7CEC">
        <w:rPr>
          <w:sz w:val="18"/>
          <w:szCs w:val="18"/>
        </w:rPr>
        <w:t>2020.</w:t>
      </w:r>
    </w:p>
    <w:p w:rsidR="00C97B81" w:rsidRPr="00BF7CEC" w:rsidRDefault="00C97B81" w:rsidP="00921DB8">
      <w:pPr>
        <w:spacing w:after="0" w:line="240" w:lineRule="auto"/>
        <w:ind w:left="9356"/>
        <w:rPr>
          <w:rFonts w:ascii="Times New Roman" w:hAnsi="Times New Roman"/>
          <w:sz w:val="18"/>
          <w:szCs w:val="18"/>
        </w:rPr>
      </w:pPr>
    </w:p>
    <w:p w:rsidR="00B46417" w:rsidRPr="00BF7CEC" w:rsidRDefault="00B46417" w:rsidP="00921DB8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BF7CE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921DB8" w:rsidRPr="00BF7CEC">
        <w:rPr>
          <w:rFonts w:ascii="Times New Roman" w:hAnsi="Times New Roman"/>
          <w:sz w:val="18"/>
          <w:szCs w:val="18"/>
        </w:rPr>
        <w:t xml:space="preserve">              </w:t>
      </w:r>
      <w:r w:rsidRPr="00BF7CEC">
        <w:rPr>
          <w:rFonts w:ascii="Times New Roman" w:hAnsi="Times New Roman"/>
          <w:sz w:val="18"/>
          <w:szCs w:val="18"/>
        </w:rPr>
        <w:t xml:space="preserve"> </w:t>
      </w:r>
      <w:r w:rsidR="00E27DCB" w:rsidRPr="00BF7CEC">
        <w:rPr>
          <w:rFonts w:ascii="Times New Roman" w:hAnsi="Times New Roman"/>
          <w:sz w:val="18"/>
          <w:szCs w:val="18"/>
        </w:rPr>
        <w:t xml:space="preserve">    </w:t>
      </w:r>
      <w:r w:rsidRPr="00BF7CEC">
        <w:rPr>
          <w:rFonts w:ascii="Times New Roman" w:eastAsia="Times New Roman" w:hAnsi="Times New Roman"/>
          <w:sz w:val="18"/>
          <w:szCs w:val="18"/>
        </w:rPr>
        <w:t xml:space="preserve">    PREDSJEDNIK </w:t>
      </w:r>
    </w:p>
    <w:p w:rsidR="00B46417" w:rsidRPr="00BF7CEC" w:rsidRDefault="00B46417" w:rsidP="00921DB8">
      <w:pPr>
        <w:spacing w:after="0" w:line="240" w:lineRule="auto"/>
        <w:ind w:left="5954"/>
        <w:rPr>
          <w:rFonts w:ascii="Times New Roman" w:eastAsia="Times New Roman" w:hAnsi="Times New Roman"/>
          <w:sz w:val="18"/>
          <w:szCs w:val="18"/>
        </w:rPr>
      </w:pPr>
      <w:r w:rsidRPr="00BF7CEC">
        <w:rPr>
          <w:rFonts w:ascii="Times New Roman" w:eastAsia="Times New Roman" w:hAnsi="Times New Roman"/>
          <w:sz w:val="18"/>
          <w:szCs w:val="18"/>
        </w:rPr>
        <w:t>OPĆINSKOG VIJEĆA:</w:t>
      </w:r>
    </w:p>
    <w:p w:rsidR="00B46417" w:rsidRPr="00BF7CEC" w:rsidRDefault="00921DB8" w:rsidP="00921DB8">
      <w:pPr>
        <w:spacing w:after="0" w:line="240" w:lineRule="auto"/>
        <w:ind w:left="5954"/>
        <w:rPr>
          <w:rFonts w:ascii="Times New Roman" w:eastAsia="Times New Roman" w:hAnsi="Times New Roman"/>
          <w:sz w:val="18"/>
          <w:szCs w:val="18"/>
        </w:rPr>
      </w:pPr>
      <w:r w:rsidRPr="00BF7CEC">
        <w:rPr>
          <w:rFonts w:ascii="Times New Roman" w:eastAsia="Times New Roman" w:hAnsi="Times New Roman"/>
          <w:sz w:val="18"/>
          <w:szCs w:val="18"/>
        </w:rPr>
        <w:t xml:space="preserve"> </w:t>
      </w:r>
      <w:r w:rsidR="00B46417" w:rsidRPr="00BF7CEC">
        <w:rPr>
          <w:rFonts w:ascii="Times New Roman" w:eastAsia="Times New Roman" w:hAnsi="Times New Roman"/>
          <w:sz w:val="18"/>
          <w:szCs w:val="18"/>
        </w:rPr>
        <w:t xml:space="preserve">    Dubravko </w:t>
      </w:r>
      <w:proofErr w:type="spellStart"/>
      <w:r w:rsidR="00B46417" w:rsidRPr="00BF7CEC">
        <w:rPr>
          <w:rFonts w:ascii="Times New Roman" w:eastAsia="Times New Roman" w:hAnsi="Times New Roman"/>
          <w:sz w:val="18"/>
          <w:szCs w:val="18"/>
        </w:rPr>
        <w:t>Besek</w:t>
      </w:r>
      <w:proofErr w:type="spellEnd"/>
    </w:p>
    <w:p w:rsidR="00B46417" w:rsidRPr="00BF7CEC" w:rsidRDefault="00B46417" w:rsidP="00B4641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46417" w:rsidRPr="00BF7CEC" w:rsidRDefault="00B46417" w:rsidP="00B46417">
      <w:pPr>
        <w:spacing w:after="0"/>
        <w:rPr>
          <w:rFonts w:ascii="Times New Roman" w:hAnsi="Times New Roman"/>
          <w:sz w:val="18"/>
          <w:szCs w:val="18"/>
        </w:rPr>
      </w:pPr>
    </w:p>
    <w:p w:rsidR="00B46417" w:rsidRPr="00BF7CEC" w:rsidRDefault="00B46417" w:rsidP="00B46417">
      <w:pPr>
        <w:spacing w:after="0"/>
        <w:rPr>
          <w:rFonts w:ascii="Times New Roman" w:hAnsi="Times New Roman"/>
          <w:sz w:val="18"/>
          <w:szCs w:val="18"/>
        </w:rPr>
      </w:pPr>
    </w:p>
    <w:p w:rsidR="00E27DCB" w:rsidRPr="006D0C5C" w:rsidRDefault="00E27DCB" w:rsidP="00B4641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81072" w:rsidRPr="006D0C5C" w:rsidRDefault="00281072">
      <w:pPr>
        <w:spacing w:after="0"/>
        <w:rPr>
          <w:rFonts w:ascii="Times New Roman" w:hAnsi="Times New Roman"/>
          <w:sz w:val="16"/>
          <w:szCs w:val="16"/>
        </w:rPr>
        <w:sectPr w:rsidR="00281072" w:rsidRPr="006D0C5C" w:rsidSect="00A34EF3">
          <w:footerReference w:type="default" r:id="rId8"/>
          <w:pgSz w:w="11906" w:h="16838"/>
          <w:pgMar w:top="964" w:right="1021" w:bottom="907" w:left="1021" w:header="0" w:footer="0" w:gutter="0"/>
          <w:cols w:space="708"/>
          <w:docGrid w:linePitch="360"/>
        </w:sectPr>
      </w:pPr>
    </w:p>
    <w:p w:rsidR="00281072" w:rsidRPr="006D0C5C" w:rsidRDefault="00281072" w:rsidP="00281072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16"/>
          <w:szCs w:val="16"/>
        </w:rPr>
      </w:pPr>
    </w:p>
    <w:p w:rsidR="00281072" w:rsidRPr="006D0C5C" w:rsidRDefault="00281072" w:rsidP="00281072">
      <w:pPr>
        <w:widowControl w:val="0"/>
        <w:tabs>
          <w:tab w:val="center" w:pos="7556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 xml:space="preserve">II. Izmjene i dopune </w:t>
      </w:r>
      <w:r w:rsidRPr="006D0C5C">
        <w:rPr>
          <w:rFonts w:ascii="Times New Roman" w:hAnsi="Times New Roman"/>
          <w:bCs/>
          <w:sz w:val="16"/>
          <w:szCs w:val="16"/>
        </w:rPr>
        <w:t>Plana razvojnih programa</w:t>
      </w:r>
      <w:r w:rsidRPr="006D0C5C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:rsidR="00281072" w:rsidRPr="006D0C5C" w:rsidRDefault="00281072" w:rsidP="00B21D67">
      <w:pPr>
        <w:widowControl w:val="0"/>
        <w:tabs>
          <w:tab w:val="center" w:pos="14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</w:p>
    <w:p w:rsidR="00281072" w:rsidRPr="006D0C5C" w:rsidRDefault="00B21D67" w:rsidP="00281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Odgovornost</w:t>
      </w:r>
    </w:p>
    <w:p w:rsidR="00281072" w:rsidRPr="006D0C5C" w:rsidRDefault="00281072" w:rsidP="00281072">
      <w:pPr>
        <w:widowControl w:val="0"/>
        <w:tabs>
          <w:tab w:val="left" w:pos="120"/>
          <w:tab w:val="right" w:pos="3915"/>
          <w:tab w:val="left" w:pos="3943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Program /</w:t>
      </w:r>
      <w:r w:rsidR="00B21D67">
        <w:rPr>
          <w:rFonts w:ascii="Times New Roman" w:hAnsi="Times New Roman"/>
          <w:sz w:val="16"/>
          <w:szCs w:val="16"/>
        </w:rPr>
        <w:t xml:space="preserve">            Naziv projekta</w:t>
      </w:r>
      <w:r w:rsidRPr="006D0C5C">
        <w:rPr>
          <w:rFonts w:ascii="Times New Roman" w:hAnsi="Times New Roman"/>
          <w:sz w:val="16"/>
          <w:szCs w:val="16"/>
        </w:rPr>
        <w:tab/>
        <w:t>1. izmjene i dopune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Projekcija</w:t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Projekcija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Pokazatelj rezultata</w:t>
      </w:r>
      <w:r w:rsidRPr="006D0C5C">
        <w:rPr>
          <w:rFonts w:ascii="Times New Roman" w:hAnsi="Times New Roman"/>
          <w:sz w:val="16"/>
          <w:szCs w:val="16"/>
        </w:rPr>
        <w:tab/>
        <w:t>Polazna vrijednost</w:t>
      </w:r>
      <w:r w:rsidRPr="006D0C5C">
        <w:rPr>
          <w:rFonts w:ascii="Times New Roman" w:hAnsi="Times New Roman"/>
          <w:sz w:val="16"/>
          <w:szCs w:val="16"/>
        </w:rPr>
        <w:tab/>
        <w:t>Ciljana vrijednost</w:t>
      </w:r>
      <w:r w:rsidRPr="006D0C5C">
        <w:rPr>
          <w:rFonts w:ascii="Times New Roman" w:hAnsi="Times New Roman"/>
          <w:sz w:val="16"/>
          <w:szCs w:val="16"/>
        </w:rPr>
        <w:tab/>
        <w:t>Ciljana vrijednost</w:t>
      </w:r>
      <w:r w:rsidR="00B21D67" w:rsidRPr="00B21D67">
        <w:rPr>
          <w:rFonts w:ascii="Times New Roman" w:hAnsi="Times New Roman"/>
          <w:sz w:val="16"/>
          <w:szCs w:val="16"/>
        </w:rPr>
        <w:t xml:space="preserve"> </w:t>
      </w:r>
      <w:r w:rsidR="00B21D67">
        <w:rPr>
          <w:rFonts w:ascii="Times New Roman" w:hAnsi="Times New Roman"/>
          <w:sz w:val="16"/>
          <w:szCs w:val="16"/>
        </w:rPr>
        <w:t xml:space="preserve">      </w:t>
      </w:r>
      <w:r w:rsidR="00B21D67" w:rsidRPr="006D0C5C">
        <w:rPr>
          <w:rFonts w:ascii="Times New Roman" w:hAnsi="Times New Roman"/>
          <w:sz w:val="16"/>
          <w:szCs w:val="16"/>
        </w:rPr>
        <w:t>Ciljana vrijednost</w:t>
      </w:r>
      <w:r w:rsidRPr="006D0C5C">
        <w:rPr>
          <w:rFonts w:ascii="Times New Roman" w:hAnsi="Times New Roman"/>
          <w:sz w:val="16"/>
          <w:szCs w:val="16"/>
        </w:rPr>
        <w:tab/>
      </w:r>
      <w:r w:rsidR="00B21D67">
        <w:rPr>
          <w:rFonts w:ascii="Times New Roman" w:hAnsi="Times New Roman"/>
          <w:sz w:val="16"/>
          <w:szCs w:val="16"/>
        </w:rPr>
        <w:t>za provedbu</w:t>
      </w:r>
    </w:p>
    <w:p w:rsidR="00281072" w:rsidRPr="006D0C5C" w:rsidRDefault="00281072" w:rsidP="00281072">
      <w:pPr>
        <w:widowControl w:val="0"/>
        <w:tabs>
          <w:tab w:val="left" w:pos="120"/>
          <w:tab w:val="right" w:pos="3915"/>
          <w:tab w:val="left" w:pos="3943"/>
          <w:tab w:val="right" w:pos="5055"/>
          <w:tab w:val="right" w:pos="6195"/>
          <w:tab w:val="center" w:pos="7305"/>
          <w:tab w:val="left" w:pos="8400"/>
          <w:tab w:val="left" w:pos="9885"/>
          <w:tab w:val="left" w:pos="11355"/>
          <w:tab w:val="left" w:pos="12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Aktivnost</w:t>
      </w:r>
      <w:r w:rsidR="00B21D67">
        <w:rPr>
          <w:rFonts w:ascii="Times New Roman" w:hAnsi="Times New Roman"/>
          <w:sz w:val="16"/>
          <w:szCs w:val="16"/>
        </w:rPr>
        <w:t xml:space="preserve">            aktivnosti</w:t>
      </w:r>
      <w:r w:rsidR="00B21D67">
        <w:rPr>
          <w:rFonts w:ascii="Times New Roman" w:hAnsi="Times New Roman"/>
          <w:sz w:val="16"/>
          <w:szCs w:val="16"/>
        </w:rPr>
        <w:tab/>
        <w:t>2. izmjene i dopune</w:t>
      </w:r>
      <w:r w:rsidR="00B21D67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2021.</w:t>
      </w:r>
      <w:r w:rsidRPr="006D0C5C">
        <w:rPr>
          <w:rFonts w:ascii="Times New Roman" w:hAnsi="Times New Roman"/>
          <w:sz w:val="16"/>
          <w:szCs w:val="16"/>
        </w:rPr>
        <w:tab/>
        <w:t>2022.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2019.</w:t>
      </w:r>
      <w:r w:rsidRPr="006D0C5C">
        <w:rPr>
          <w:rFonts w:ascii="Times New Roman" w:hAnsi="Times New Roman"/>
          <w:sz w:val="16"/>
          <w:szCs w:val="16"/>
        </w:rPr>
        <w:tab/>
        <w:t>2020.</w:t>
      </w:r>
      <w:r w:rsidRPr="006D0C5C">
        <w:rPr>
          <w:rFonts w:ascii="Times New Roman" w:hAnsi="Times New Roman"/>
          <w:sz w:val="16"/>
          <w:szCs w:val="16"/>
        </w:rPr>
        <w:tab/>
        <w:t>2021.</w:t>
      </w:r>
      <w:r w:rsidRPr="006D0C5C">
        <w:rPr>
          <w:rFonts w:ascii="Times New Roman" w:hAnsi="Times New Roman"/>
          <w:sz w:val="16"/>
          <w:szCs w:val="16"/>
        </w:rPr>
        <w:tab/>
        <w:t>2022.</w:t>
      </w:r>
      <w:r w:rsidR="00B21D67">
        <w:rPr>
          <w:rFonts w:ascii="Times New Roman" w:hAnsi="Times New Roman"/>
          <w:sz w:val="16"/>
          <w:szCs w:val="16"/>
        </w:rPr>
        <w:t xml:space="preserve">                         mjere</w:t>
      </w:r>
    </w:p>
    <w:p w:rsidR="00281072" w:rsidRPr="006D0C5C" w:rsidRDefault="00281072" w:rsidP="00281072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CILJ 1. Unapređenje kvalitete obrazovanja i stvaranje temelja za unapređenje kulturno - sportskog života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Mjera 1.1.: Osiguranje predškolskog obrazovanja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1011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Predškolski odgoj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1.900.000,00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0,00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00202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1.530.000,00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1011</w:t>
      </w:r>
      <w:r w:rsidRPr="006D0C5C">
        <w:rPr>
          <w:rFonts w:ascii="Times New Roman" w:hAnsi="Times New Roman"/>
          <w:sz w:val="16"/>
          <w:szCs w:val="16"/>
        </w:rPr>
        <w:tab/>
        <w:t xml:space="preserve">Izgradnja dječjeg </w:t>
      </w:r>
      <w:proofErr w:type="spellStart"/>
      <w:r w:rsidRPr="006D0C5C">
        <w:rPr>
          <w:rFonts w:ascii="Times New Roman" w:hAnsi="Times New Roman"/>
          <w:sz w:val="16"/>
          <w:szCs w:val="16"/>
        </w:rPr>
        <w:t>igral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400.000,00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1.1.1</w:t>
      </w:r>
      <w:r w:rsidRPr="006D0C5C">
        <w:rPr>
          <w:rFonts w:ascii="Times New Roman" w:hAnsi="Times New Roman"/>
          <w:sz w:val="16"/>
          <w:szCs w:val="16"/>
        </w:rPr>
        <w:tab/>
        <w:t>Izgradnja dječjeg vrtić</w:t>
      </w:r>
      <w:r w:rsidRPr="006D0C5C">
        <w:rPr>
          <w:rFonts w:ascii="Times New Roman" w:hAnsi="Times New Roman"/>
          <w:sz w:val="16"/>
          <w:szCs w:val="16"/>
        </w:rPr>
        <w:tab/>
        <w:t>500</w:t>
      </w:r>
      <w:r w:rsidRPr="006D0C5C">
        <w:rPr>
          <w:rFonts w:ascii="Times New Roman" w:hAnsi="Times New Roman"/>
          <w:sz w:val="16"/>
          <w:szCs w:val="16"/>
        </w:rPr>
        <w:tab/>
        <w:t>1.136,34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00202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 xml:space="preserve">išta uz dječji vrtić, </w:t>
      </w:r>
      <w:proofErr w:type="spellStart"/>
      <w:r w:rsidRPr="006D0C5C">
        <w:rPr>
          <w:rFonts w:ascii="Times New Roman" w:hAnsi="Times New Roman"/>
          <w:sz w:val="16"/>
          <w:szCs w:val="16"/>
        </w:rPr>
        <w:t>opr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a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emanje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i hortikulturno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uređenje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30.000,00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1011</w:t>
      </w:r>
      <w:r w:rsidRPr="006D0C5C">
        <w:rPr>
          <w:rFonts w:ascii="Times New Roman" w:hAnsi="Times New Roman"/>
          <w:sz w:val="16"/>
          <w:szCs w:val="16"/>
        </w:rPr>
        <w:tab/>
        <w:t>Izgradnja dječjeg vrtić</w:t>
      </w:r>
      <w:r w:rsidRPr="006D0C5C">
        <w:rPr>
          <w:rFonts w:ascii="Times New Roman" w:hAnsi="Times New Roman"/>
          <w:sz w:val="16"/>
          <w:szCs w:val="16"/>
        </w:rPr>
        <w:tab/>
        <w:t>1.500.000,00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1.1.1</w:t>
      </w:r>
      <w:r w:rsidRPr="006D0C5C">
        <w:rPr>
          <w:rFonts w:ascii="Times New Roman" w:hAnsi="Times New Roman"/>
          <w:sz w:val="16"/>
          <w:szCs w:val="16"/>
        </w:rPr>
        <w:tab/>
        <w:t>Izgradnja dječjeg vrtić</w:t>
      </w:r>
      <w:r w:rsidRPr="006D0C5C">
        <w:rPr>
          <w:rFonts w:ascii="Times New Roman" w:hAnsi="Times New Roman"/>
          <w:sz w:val="16"/>
          <w:szCs w:val="16"/>
        </w:rPr>
        <w:tab/>
        <w:t>500</w:t>
      </w:r>
      <w:r w:rsidRPr="006D0C5C">
        <w:rPr>
          <w:rFonts w:ascii="Times New Roman" w:hAnsi="Times New Roman"/>
          <w:sz w:val="16"/>
          <w:szCs w:val="16"/>
        </w:rPr>
        <w:tab/>
        <w:t>1.136,34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00202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a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a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1.500.000,00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Mjera 1.2.: Unapređenje osnovnoškolskog i srednjoškolskog obrazovanja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1008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Osnovnoškolsko,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2.375.000,00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271.000,00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srednjoškolsko i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visoko obrazovanje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2.375.000,00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1008</w:t>
      </w:r>
      <w:r w:rsidRPr="006D0C5C">
        <w:rPr>
          <w:rFonts w:ascii="Times New Roman" w:hAnsi="Times New Roman"/>
          <w:sz w:val="16"/>
          <w:szCs w:val="16"/>
        </w:rPr>
        <w:tab/>
        <w:t xml:space="preserve">Rekonstrukcija i </w:t>
      </w:r>
      <w:proofErr w:type="spellStart"/>
      <w:r w:rsidRPr="006D0C5C">
        <w:rPr>
          <w:rFonts w:ascii="Times New Roman" w:hAnsi="Times New Roman"/>
          <w:sz w:val="16"/>
          <w:szCs w:val="16"/>
        </w:rPr>
        <w:t>dogr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2.375.000,00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271.000,00</w:t>
      </w:r>
      <w:r w:rsidRPr="006D0C5C">
        <w:rPr>
          <w:rFonts w:ascii="Times New Roman" w:hAnsi="Times New Roman"/>
          <w:sz w:val="16"/>
          <w:szCs w:val="16"/>
        </w:rPr>
        <w:tab/>
        <w:t>1.2.1</w:t>
      </w:r>
      <w:r w:rsidRPr="006D0C5C">
        <w:rPr>
          <w:rFonts w:ascii="Times New Roman" w:hAnsi="Times New Roman"/>
          <w:sz w:val="16"/>
          <w:szCs w:val="16"/>
        </w:rPr>
        <w:tab/>
        <w:t xml:space="preserve">Dogradnja i </w:t>
      </w:r>
      <w:proofErr w:type="spellStart"/>
      <w:r w:rsidRPr="006D0C5C">
        <w:rPr>
          <w:rFonts w:ascii="Times New Roman" w:hAnsi="Times New Roman"/>
          <w:sz w:val="16"/>
          <w:szCs w:val="16"/>
        </w:rPr>
        <w:t>rekonstru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1.010,89</w:t>
      </w:r>
      <w:r w:rsidRPr="006D0C5C">
        <w:rPr>
          <w:rFonts w:ascii="Times New Roman" w:hAnsi="Times New Roman"/>
          <w:sz w:val="16"/>
          <w:szCs w:val="16"/>
        </w:rPr>
        <w:tab/>
        <w:t>1.310,89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adnja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Osnovne škole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kcija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Osnovne škole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Martijanec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2.375.000,00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Mjera 1.3.: Poticanje kulturno - sportskog života stanovništva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1002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Redovna djelatnost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700.000,00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700.000,00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 xml:space="preserve">JUO, tek. i </w:t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invest</w:t>
      </w:r>
      <w:proofErr w:type="spellEnd"/>
      <w:r w:rsidRPr="006D0C5C">
        <w:rPr>
          <w:rFonts w:ascii="Times New Roman" w:hAnsi="Times New Roman"/>
          <w:b/>
          <w:bCs/>
          <w:sz w:val="16"/>
          <w:szCs w:val="16"/>
        </w:rPr>
        <w:t>.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održ</w:t>
      </w:r>
      <w:proofErr w:type="spellEnd"/>
      <w:r w:rsidRPr="006D0C5C">
        <w:rPr>
          <w:rFonts w:ascii="Times New Roman" w:hAnsi="Times New Roman"/>
          <w:b/>
          <w:bCs/>
          <w:sz w:val="16"/>
          <w:szCs w:val="16"/>
        </w:rPr>
        <w:t xml:space="preserve">., </w:t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dod</w:t>
      </w:r>
      <w:proofErr w:type="spellEnd"/>
      <w:r w:rsidRPr="006D0C5C">
        <w:rPr>
          <w:rFonts w:ascii="Times New Roman" w:hAnsi="Times New Roman"/>
          <w:b/>
          <w:bCs/>
          <w:sz w:val="16"/>
          <w:szCs w:val="16"/>
        </w:rPr>
        <w:t>. ulaganja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 xml:space="preserve">u </w:t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građ</w:t>
      </w:r>
      <w:proofErr w:type="spellEnd"/>
      <w:r w:rsidRPr="006D0C5C">
        <w:rPr>
          <w:rFonts w:ascii="Times New Roman" w:hAnsi="Times New Roman"/>
          <w:b/>
          <w:bCs/>
          <w:sz w:val="16"/>
          <w:szCs w:val="16"/>
        </w:rPr>
        <w:t>. objekte te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 xml:space="preserve">nabava </w:t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nef</w:t>
      </w:r>
      <w:proofErr w:type="spellEnd"/>
      <w:r w:rsidRPr="006D0C5C">
        <w:rPr>
          <w:rFonts w:ascii="Times New Roman" w:hAnsi="Times New Roman"/>
          <w:b/>
          <w:bCs/>
          <w:sz w:val="16"/>
          <w:szCs w:val="16"/>
        </w:rPr>
        <w:t>. imovine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625.000,00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1002</w:t>
      </w:r>
      <w:r w:rsidRPr="006D0C5C">
        <w:rPr>
          <w:rFonts w:ascii="Times New Roman" w:hAnsi="Times New Roman"/>
          <w:sz w:val="16"/>
          <w:szCs w:val="16"/>
        </w:rPr>
        <w:tab/>
        <w:t>Održavanje crkve Sv.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1.3.1</w:t>
      </w:r>
      <w:r w:rsidRPr="006D0C5C">
        <w:rPr>
          <w:rFonts w:ascii="Times New Roman" w:hAnsi="Times New Roman"/>
          <w:sz w:val="16"/>
          <w:szCs w:val="16"/>
        </w:rPr>
        <w:tab/>
        <w:t>Uređenje postojećih o</w:t>
      </w:r>
      <w:r w:rsidRPr="006D0C5C">
        <w:rPr>
          <w:rFonts w:ascii="Times New Roman" w:hAnsi="Times New Roman"/>
          <w:sz w:val="16"/>
          <w:szCs w:val="16"/>
        </w:rPr>
        <w:tab/>
        <w:t>6</w:t>
      </w:r>
      <w:r w:rsidRPr="006D0C5C">
        <w:rPr>
          <w:rFonts w:ascii="Times New Roman" w:hAnsi="Times New Roman"/>
          <w:sz w:val="16"/>
          <w:szCs w:val="16"/>
        </w:rPr>
        <w:tab/>
        <w:t>7</w:t>
      </w:r>
      <w:r w:rsidRPr="006D0C5C">
        <w:rPr>
          <w:rFonts w:ascii="Times New Roman" w:hAnsi="Times New Roman"/>
          <w:sz w:val="16"/>
          <w:szCs w:val="16"/>
        </w:rPr>
        <w:tab/>
        <w:t>8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 xml:space="preserve">Križa u </w:t>
      </w:r>
      <w:proofErr w:type="spellStart"/>
      <w:r w:rsidRPr="006D0C5C">
        <w:rPr>
          <w:rFonts w:ascii="Times New Roman" w:hAnsi="Times New Roman"/>
          <w:sz w:val="16"/>
          <w:szCs w:val="16"/>
        </w:rPr>
        <w:t>Križovljanu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bjekata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1002</w:t>
      </w:r>
      <w:r w:rsidRPr="006D0C5C">
        <w:rPr>
          <w:rFonts w:ascii="Times New Roman" w:hAnsi="Times New Roman"/>
          <w:sz w:val="16"/>
          <w:szCs w:val="16"/>
        </w:rPr>
        <w:tab/>
        <w:t>Održavanje crkve Sv.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1.3.1</w:t>
      </w:r>
      <w:r w:rsidRPr="006D0C5C">
        <w:rPr>
          <w:rFonts w:ascii="Times New Roman" w:hAnsi="Times New Roman"/>
          <w:sz w:val="16"/>
          <w:szCs w:val="16"/>
        </w:rPr>
        <w:tab/>
        <w:t>Uređenje postojećih o</w:t>
      </w:r>
      <w:r w:rsidRPr="006D0C5C">
        <w:rPr>
          <w:rFonts w:ascii="Times New Roman" w:hAnsi="Times New Roman"/>
          <w:sz w:val="16"/>
          <w:szCs w:val="16"/>
        </w:rPr>
        <w:tab/>
        <w:t>6</w:t>
      </w:r>
      <w:r w:rsidRPr="006D0C5C">
        <w:rPr>
          <w:rFonts w:ascii="Times New Roman" w:hAnsi="Times New Roman"/>
          <w:sz w:val="16"/>
          <w:szCs w:val="16"/>
        </w:rPr>
        <w:tab/>
        <w:t>7</w:t>
      </w:r>
      <w:r w:rsidRPr="006D0C5C">
        <w:rPr>
          <w:rFonts w:ascii="Times New Roman" w:hAnsi="Times New Roman"/>
          <w:sz w:val="16"/>
          <w:szCs w:val="16"/>
        </w:rPr>
        <w:tab/>
        <w:t>8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 xml:space="preserve">Martina u </w:t>
      </w:r>
      <w:proofErr w:type="spellStart"/>
      <w:r w:rsidRPr="006D0C5C">
        <w:rPr>
          <w:rFonts w:ascii="Times New Roman" w:hAnsi="Times New Roman"/>
          <w:sz w:val="16"/>
          <w:szCs w:val="16"/>
        </w:rPr>
        <w:t>Martijancu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bjekata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1002</w:t>
      </w:r>
      <w:r w:rsidRPr="006D0C5C">
        <w:rPr>
          <w:rFonts w:ascii="Times New Roman" w:hAnsi="Times New Roman"/>
          <w:sz w:val="16"/>
          <w:szCs w:val="16"/>
        </w:rPr>
        <w:tab/>
        <w:t xml:space="preserve">Projektiranje i </w:t>
      </w:r>
      <w:proofErr w:type="spellStart"/>
      <w:r w:rsidRPr="006D0C5C">
        <w:rPr>
          <w:rFonts w:ascii="Times New Roman" w:hAnsi="Times New Roman"/>
          <w:sz w:val="16"/>
          <w:szCs w:val="16"/>
        </w:rPr>
        <w:t>rekonst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700.000,00</w:t>
      </w:r>
      <w:r w:rsidRPr="006D0C5C">
        <w:rPr>
          <w:rFonts w:ascii="Times New Roman" w:hAnsi="Times New Roman"/>
          <w:sz w:val="16"/>
          <w:szCs w:val="16"/>
        </w:rPr>
        <w:tab/>
        <w:t>700.000,00</w:t>
      </w:r>
      <w:r w:rsidRPr="006D0C5C">
        <w:rPr>
          <w:rFonts w:ascii="Times New Roman" w:hAnsi="Times New Roman"/>
          <w:sz w:val="16"/>
          <w:szCs w:val="16"/>
        </w:rPr>
        <w:tab/>
        <w:t>1.3.1</w:t>
      </w:r>
      <w:r w:rsidRPr="006D0C5C">
        <w:rPr>
          <w:rFonts w:ascii="Times New Roman" w:hAnsi="Times New Roman"/>
          <w:sz w:val="16"/>
          <w:szCs w:val="16"/>
        </w:rPr>
        <w:tab/>
        <w:t>Uređenje postojećih o</w:t>
      </w:r>
      <w:r w:rsidRPr="006D0C5C">
        <w:rPr>
          <w:rFonts w:ascii="Times New Roman" w:hAnsi="Times New Roman"/>
          <w:sz w:val="16"/>
          <w:szCs w:val="16"/>
        </w:rPr>
        <w:tab/>
        <w:t>6</w:t>
      </w:r>
      <w:r w:rsidRPr="006D0C5C">
        <w:rPr>
          <w:rFonts w:ascii="Times New Roman" w:hAnsi="Times New Roman"/>
          <w:sz w:val="16"/>
          <w:szCs w:val="16"/>
        </w:rPr>
        <w:tab/>
        <w:t>7</w:t>
      </w:r>
      <w:r w:rsidRPr="006D0C5C">
        <w:rPr>
          <w:rFonts w:ascii="Times New Roman" w:hAnsi="Times New Roman"/>
          <w:sz w:val="16"/>
          <w:szCs w:val="16"/>
        </w:rPr>
        <w:tab/>
        <w:t>8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rukcija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zgrade stare š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bjekata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kole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u </w:t>
      </w:r>
      <w:proofErr w:type="spellStart"/>
      <w:r w:rsidRPr="006D0C5C">
        <w:rPr>
          <w:rFonts w:ascii="Times New Roman" w:hAnsi="Times New Roman"/>
          <w:sz w:val="16"/>
          <w:szCs w:val="16"/>
        </w:rPr>
        <w:t>Hrastovljanu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625.000,00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1002</w:t>
      </w:r>
      <w:r w:rsidRPr="006D0C5C">
        <w:rPr>
          <w:rFonts w:ascii="Times New Roman" w:hAnsi="Times New Roman"/>
          <w:sz w:val="16"/>
          <w:szCs w:val="16"/>
        </w:rPr>
        <w:tab/>
        <w:t>Projektna dokumenta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1.3.1</w:t>
      </w:r>
      <w:r w:rsidRPr="006D0C5C">
        <w:rPr>
          <w:rFonts w:ascii="Times New Roman" w:hAnsi="Times New Roman"/>
          <w:sz w:val="16"/>
          <w:szCs w:val="16"/>
        </w:rPr>
        <w:tab/>
        <w:t>Uređenje postojećih o</w:t>
      </w:r>
      <w:r w:rsidRPr="006D0C5C">
        <w:rPr>
          <w:rFonts w:ascii="Times New Roman" w:hAnsi="Times New Roman"/>
          <w:sz w:val="16"/>
          <w:szCs w:val="16"/>
        </w:rPr>
        <w:tab/>
        <w:t>6</w:t>
      </w:r>
      <w:r w:rsidRPr="006D0C5C">
        <w:rPr>
          <w:rFonts w:ascii="Times New Roman" w:hAnsi="Times New Roman"/>
          <w:sz w:val="16"/>
          <w:szCs w:val="16"/>
        </w:rPr>
        <w:tab/>
        <w:t>7</w:t>
      </w:r>
      <w:r w:rsidRPr="006D0C5C">
        <w:rPr>
          <w:rFonts w:ascii="Times New Roman" w:hAnsi="Times New Roman"/>
          <w:sz w:val="16"/>
          <w:szCs w:val="16"/>
        </w:rPr>
        <w:tab/>
        <w:t>8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cija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za rekonstrukciju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bjekata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kompleksa "Starog ml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 xml:space="preserve">ina" u </w:t>
      </w:r>
      <w:proofErr w:type="spellStart"/>
      <w:r w:rsidRPr="006D0C5C">
        <w:rPr>
          <w:rFonts w:ascii="Times New Roman" w:hAnsi="Times New Roman"/>
          <w:sz w:val="16"/>
          <w:szCs w:val="16"/>
        </w:rPr>
        <w:t>Hrastovljanu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lastRenderedPageBreak/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CILJ 2. Poboljšanje kvalitete življenja stanovništva Općine kroz unapređenje infrastrukture i zaštitu okoliš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Mjera 2.1.: Poboljšanje kvalitete življenja stanovništva Općine kroz unapređenje infrastrukture i zaštitu okoliš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1003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Komunalno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5.596.000,00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5.410.200,00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2.932.000,00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gospodarstvo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5.476.000,00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1003</w:t>
      </w:r>
      <w:r w:rsidRPr="006D0C5C">
        <w:rPr>
          <w:rFonts w:ascii="Times New Roman" w:hAnsi="Times New Roman"/>
          <w:sz w:val="16"/>
          <w:szCs w:val="16"/>
        </w:rPr>
        <w:tab/>
        <w:t>Izgradnja odvodnje u</w:t>
      </w:r>
      <w:r w:rsidRPr="006D0C5C">
        <w:rPr>
          <w:rFonts w:ascii="Times New Roman" w:hAnsi="Times New Roman"/>
          <w:sz w:val="16"/>
          <w:szCs w:val="16"/>
        </w:rPr>
        <w:tab/>
        <w:t>906.000,00</w:t>
      </w:r>
      <w:r w:rsidRPr="006D0C5C">
        <w:rPr>
          <w:rFonts w:ascii="Times New Roman" w:hAnsi="Times New Roman"/>
          <w:sz w:val="16"/>
          <w:szCs w:val="16"/>
        </w:rPr>
        <w:tab/>
        <w:t>1.427.000,00</w:t>
      </w:r>
      <w:r w:rsidRPr="006D0C5C">
        <w:rPr>
          <w:rFonts w:ascii="Times New Roman" w:hAnsi="Times New Roman"/>
          <w:sz w:val="16"/>
          <w:szCs w:val="16"/>
        </w:rPr>
        <w:tab/>
        <w:t>1.527.000,00</w:t>
      </w:r>
      <w:r w:rsidRPr="006D0C5C">
        <w:rPr>
          <w:rFonts w:ascii="Times New Roman" w:hAnsi="Times New Roman"/>
          <w:sz w:val="16"/>
          <w:szCs w:val="16"/>
        </w:rPr>
        <w:tab/>
        <w:t>2.1.1</w:t>
      </w:r>
      <w:r w:rsidRPr="006D0C5C">
        <w:rPr>
          <w:rFonts w:ascii="Times New Roman" w:hAnsi="Times New Roman"/>
          <w:sz w:val="16"/>
          <w:szCs w:val="16"/>
        </w:rPr>
        <w:tab/>
        <w:t>Izgradnja komunalne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sklopu Aglomeracije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infrastrukture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Ludbreg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756.000,00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1003</w:t>
      </w:r>
      <w:r w:rsidRPr="006D0C5C">
        <w:rPr>
          <w:rFonts w:ascii="Times New Roman" w:hAnsi="Times New Roman"/>
          <w:sz w:val="16"/>
          <w:szCs w:val="16"/>
        </w:rPr>
        <w:tab/>
        <w:t xml:space="preserve">Projektiranje i </w:t>
      </w:r>
      <w:proofErr w:type="spellStart"/>
      <w:r w:rsidRPr="006D0C5C">
        <w:rPr>
          <w:rFonts w:ascii="Times New Roman" w:hAnsi="Times New Roman"/>
          <w:sz w:val="16"/>
          <w:szCs w:val="16"/>
        </w:rPr>
        <w:t>izgradn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15.000,00</w:t>
      </w:r>
      <w:r w:rsidRPr="006D0C5C">
        <w:rPr>
          <w:rFonts w:ascii="Times New Roman" w:hAnsi="Times New Roman"/>
          <w:sz w:val="16"/>
          <w:szCs w:val="16"/>
        </w:rPr>
        <w:tab/>
        <w:t>150.000,00</w:t>
      </w:r>
      <w:r w:rsidRPr="006D0C5C">
        <w:rPr>
          <w:rFonts w:ascii="Times New Roman" w:hAnsi="Times New Roman"/>
          <w:sz w:val="16"/>
          <w:szCs w:val="16"/>
        </w:rPr>
        <w:tab/>
        <w:t>150.000,00</w:t>
      </w:r>
      <w:r w:rsidRPr="006D0C5C">
        <w:rPr>
          <w:rFonts w:ascii="Times New Roman" w:hAnsi="Times New Roman"/>
          <w:sz w:val="16"/>
          <w:szCs w:val="16"/>
        </w:rPr>
        <w:tab/>
        <w:t>2.1.1</w:t>
      </w:r>
      <w:r w:rsidRPr="006D0C5C">
        <w:rPr>
          <w:rFonts w:ascii="Times New Roman" w:hAnsi="Times New Roman"/>
          <w:sz w:val="16"/>
          <w:szCs w:val="16"/>
        </w:rPr>
        <w:tab/>
        <w:t>Izgradnja komunalne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ja spremišta za komu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infrastrukture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nalne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strojeve i uređaj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e za komunalnu djelat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nost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15.000,00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1003</w:t>
      </w:r>
      <w:r w:rsidRPr="006D0C5C">
        <w:rPr>
          <w:rFonts w:ascii="Times New Roman" w:hAnsi="Times New Roman"/>
          <w:sz w:val="16"/>
          <w:szCs w:val="16"/>
        </w:rPr>
        <w:tab/>
        <w:t xml:space="preserve">Projektiranje i </w:t>
      </w:r>
      <w:proofErr w:type="spellStart"/>
      <w:r w:rsidRPr="006D0C5C">
        <w:rPr>
          <w:rFonts w:ascii="Times New Roman" w:hAnsi="Times New Roman"/>
          <w:sz w:val="16"/>
          <w:szCs w:val="16"/>
        </w:rPr>
        <w:t>urbanis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155.000,00</w:t>
      </w:r>
      <w:r w:rsidRPr="006D0C5C">
        <w:rPr>
          <w:rFonts w:ascii="Times New Roman" w:hAnsi="Times New Roman"/>
          <w:sz w:val="16"/>
          <w:szCs w:val="16"/>
        </w:rPr>
        <w:tab/>
        <w:t>155.000,00</w:t>
      </w:r>
      <w:r w:rsidRPr="006D0C5C">
        <w:rPr>
          <w:rFonts w:ascii="Times New Roman" w:hAnsi="Times New Roman"/>
          <w:sz w:val="16"/>
          <w:szCs w:val="16"/>
        </w:rPr>
        <w:tab/>
        <w:t>2.1.1</w:t>
      </w:r>
      <w:r w:rsidRPr="006D0C5C">
        <w:rPr>
          <w:rFonts w:ascii="Times New Roman" w:hAnsi="Times New Roman"/>
          <w:sz w:val="16"/>
          <w:szCs w:val="16"/>
        </w:rPr>
        <w:tab/>
        <w:t>Izgradnja komunalne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tičko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uređenje prostor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infrastrukture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 xml:space="preserve">a društvenih i </w:t>
      </w:r>
      <w:proofErr w:type="spellStart"/>
      <w:r w:rsidRPr="006D0C5C">
        <w:rPr>
          <w:rFonts w:ascii="Times New Roman" w:hAnsi="Times New Roman"/>
          <w:sz w:val="16"/>
          <w:szCs w:val="16"/>
        </w:rPr>
        <w:t>centraln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ih sadržaja Martijanec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155.000,00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1003</w:t>
      </w:r>
      <w:r w:rsidRPr="006D0C5C">
        <w:rPr>
          <w:rFonts w:ascii="Times New Roman" w:hAnsi="Times New Roman"/>
          <w:sz w:val="16"/>
          <w:szCs w:val="16"/>
        </w:rPr>
        <w:tab/>
        <w:t>Izgradnja komunalne i</w:t>
      </w:r>
      <w:r w:rsidRPr="006D0C5C">
        <w:rPr>
          <w:rFonts w:ascii="Times New Roman" w:hAnsi="Times New Roman"/>
          <w:sz w:val="16"/>
          <w:szCs w:val="16"/>
        </w:rPr>
        <w:tab/>
        <w:t>1.600.000,00</w:t>
      </w:r>
      <w:r w:rsidRPr="006D0C5C">
        <w:rPr>
          <w:rFonts w:ascii="Times New Roman" w:hAnsi="Times New Roman"/>
          <w:sz w:val="16"/>
          <w:szCs w:val="16"/>
        </w:rPr>
        <w:tab/>
        <w:t>600.000,00</w:t>
      </w:r>
      <w:r w:rsidRPr="006D0C5C">
        <w:rPr>
          <w:rFonts w:ascii="Times New Roman" w:hAnsi="Times New Roman"/>
          <w:sz w:val="16"/>
          <w:szCs w:val="16"/>
        </w:rPr>
        <w:tab/>
        <w:t>600.000,00</w:t>
      </w:r>
      <w:r w:rsidRPr="006D0C5C">
        <w:rPr>
          <w:rFonts w:ascii="Times New Roman" w:hAnsi="Times New Roman"/>
          <w:sz w:val="16"/>
          <w:szCs w:val="16"/>
        </w:rPr>
        <w:tab/>
        <w:t>2.1.2</w:t>
      </w:r>
      <w:r w:rsidRPr="006D0C5C">
        <w:rPr>
          <w:rFonts w:ascii="Times New Roman" w:hAnsi="Times New Roman"/>
          <w:sz w:val="16"/>
          <w:szCs w:val="16"/>
        </w:rPr>
        <w:tab/>
        <w:t xml:space="preserve">Unapređenje </w:t>
      </w:r>
      <w:proofErr w:type="spellStart"/>
      <w:r w:rsidRPr="006D0C5C">
        <w:rPr>
          <w:rFonts w:ascii="Times New Roman" w:hAnsi="Times New Roman"/>
          <w:sz w:val="16"/>
          <w:szCs w:val="16"/>
        </w:rPr>
        <w:t>prometn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30</w:t>
      </w:r>
      <w:r w:rsidRPr="006D0C5C">
        <w:rPr>
          <w:rFonts w:ascii="Times New Roman" w:hAnsi="Times New Roman"/>
          <w:sz w:val="16"/>
          <w:szCs w:val="16"/>
        </w:rPr>
        <w:tab/>
        <w:t>32</w:t>
      </w:r>
      <w:r w:rsidRPr="006D0C5C">
        <w:rPr>
          <w:rFonts w:ascii="Times New Roman" w:hAnsi="Times New Roman"/>
          <w:sz w:val="16"/>
          <w:szCs w:val="16"/>
        </w:rPr>
        <w:tab/>
        <w:t>34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nfrastrukture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- </w:t>
      </w:r>
      <w:proofErr w:type="spellStart"/>
      <w:r w:rsidRPr="006D0C5C">
        <w:rPr>
          <w:rFonts w:ascii="Times New Roman" w:hAnsi="Times New Roman"/>
          <w:sz w:val="16"/>
          <w:szCs w:val="16"/>
        </w:rPr>
        <w:t>pješač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e infrastrukture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ka i biciklistička traka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 xml:space="preserve">Martijanec - </w:t>
      </w:r>
      <w:proofErr w:type="spellStart"/>
      <w:r w:rsidRPr="006D0C5C">
        <w:rPr>
          <w:rFonts w:ascii="Times New Roman" w:hAnsi="Times New Roman"/>
          <w:sz w:val="16"/>
          <w:szCs w:val="16"/>
        </w:rPr>
        <w:t>Hrastovlj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an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1.600.000,00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1003</w:t>
      </w:r>
      <w:r w:rsidRPr="006D0C5C">
        <w:rPr>
          <w:rFonts w:ascii="Times New Roman" w:hAnsi="Times New Roman"/>
          <w:sz w:val="16"/>
          <w:szCs w:val="16"/>
        </w:rPr>
        <w:tab/>
        <w:t>Izgradnja šumske pro</w:t>
      </w:r>
      <w:r w:rsidRPr="006D0C5C">
        <w:rPr>
          <w:rFonts w:ascii="Times New Roman" w:hAnsi="Times New Roman"/>
          <w:sz w:val="16"/>
          <w:szCs w:val="16"/>
        </w:rPr>
        <w:tab/>
        <w:t>2.000.000,00</w:t>
      </w:r>
      <w:r w:rsidRPr="006D0C5C">
        <w:rPr>
          <w:rFonts w:ascii="Times New Roman" w:hAnsi="Times New Roman"/>
          <w:sz w:val="16"/>
          <w:szCs w:val="16"/>
        </w:rPr>
        <w:tab/>
        <w:t>2.000.000,00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2.1.2</w:t>
      </w:r>
      <w:r w:rsidRPr="006D0C5C">
        <w:rPr>
          <w:rFonts w:ascii="Times New Roman" w:hAnsi="Times New Roman"/>
          <w:sz w:val="16"/>
          <w:szCs w:val="16"/>
        </w:rPr>
        <w:tab/>
        <w:t xml:space="preserve">Unapređenje </w:t>
      </w:r>
      <w:proofErr w:type="spellStart"/>
      <w:r w:rsidRPr="006D0C5C">
        <w:rPr>
          <w:rFonts w:ascii="Times New Roman" w:hAnsi="Times New Roman"/>
          <w:sz w:val="16"/>
          <w:szCs w:val="16"/>
        </w:rPr>
        <w:t>prometn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30</w:t>
      </w:r>
      <w:r w:rsidRPr="006D0C5C">
        <w:rPr>
          <w:rFonts w:ascii="Times New Roman" w:hAnsi="Times New Roman"/>
          <w:sz w:val="16"/>
          <w:szCs w:val="16"/>
        </w:rPr>
        <w:tab/>
        <w:t>32</w:t>
      </w:r>
      <w:r w:rsidRPr="006D0C5C">
        <w:rPr>
          <w:rFonts w:ascii="Times New Roman" w:hAnsi="Times New Roman"/>
          <w:sz w:val="16"/>
          <w:szCs w:val="16"/>
        </w:rPr>
        <w:tab/>
        <w:t>34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metnice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- NC V. Vino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e infrastrukture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gradski odvojak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2.000.000,00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1003</w:t>
      </w:r>
      <w:r w:rsidRPr="006D0C5C">
        <w:rPr>
          <w:rFonts w:ascii="Times New Roman" w:hAnsi="Times New Roman"/>
          <w:sz w:val="16"/>
          <w:szCs w:val="16"/>
        </w:rPr>
        <w:tab/>
        <w:t>Modernizacija NC Ma</w:t>
      </w:r>
      <w:r w:rsidRPr="006D0C5C">
        <w:rPr>
          <w:rFonts w:ascii="Times New Roman" w:hAnsi="Times New Roman"/>
          <w:sz w:val="16"/>
          <w:szCs w:val="16"/>
        </w:rPr>
        <w:tab/>
        <w:t>200.000,00</w:t>
      </w:r>
      <w:r w:rsidRPr="006D0C5C">
        <w:rPr>
          <w:rFonts w:ascii="Times New Roman" w:hAnsi="Times New Roman"/>
          <w:sz w:val="16"/>
          <w:szCs w:val="16"/>
        </w:rPr>
        <w:tab/>
        <w:t>578.200,00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2.1.2</w:t>
      </w:r>
      <w:r w:rsidRPr="006D0C5C">
        <w:rPr>
          <w:rFonts w:ascii="Times New Roman" w:hAnsi="Times New Roman"/>
          <w:sz w:val="16"/>
          <w:szCs w:val="16"/>
        </w:rPr>
        <w:tab/>
        <w:t xml:space="preserve">Unapređenje </w:t>
      </w:r>
      <w:proofErr w:type="spellStart"/>
      <w:r w:rsidRPr="006D0C5C">
        <w:rPr>
          <w:rFonts w:ascii="Times New Roman" w:hAnsi="Times New Roman"/>
          <w:sz w:val="16"/>
          <w:szCs w:val="16"/>
        </w:rPr>
        <w:t>prometn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30</w:t>
      </w:r>
      <w:r w:rsidRPr="006D0C5C">
        <w:rPr>
          <w:rFonts w:ascii="Times New Roman" w:hAnsi="Times New Roman"/>
          <w:sz w:val="16"/>
          <w:szCs w:val="16"/>
        </w:rPr>
        <w:tab/>
        <w:t>32</w:t>
      </w:r>
      <w:r w:rsidRPr="006D0C5C">
        <w:rPr>
          <w:rFonts w:ascii="Times New Roman" w:hAnsi="Times New Roman"/>
          <w:sz w:val="16"/>
          <w:szCs w:val="16"/>
        </w:rPr>
        <w:tab/>
        <w:t>34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rtijanec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- </w:t>
      </w:r>
      <w:proofErr w:type="spellStart"/>
      <w:r w:rsidRPr="006D0C5C">
        <w:rPr>
          <w:rFonts w:ascii="Times New Roman" w:hAnsi="Times New Roman"/>
          <w:sz w:val="16"/>
          <w:szCs w:val="16"/>
        </w:rPr>
        <w:t>Madaraševe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e infrastrukture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c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200.000,00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1003</w:t>
      </w:r>
      <w:r w:rsidRPr="006D0C5C">
        <w:rPr>
          <w:rFonts w:ascii="Times New Roman" w:hAnsi="Times New Roman"/>
          <w:sz w:val="16"/>
          <w:szCs w:val="16"/>
        </w:rPr>
        <w:tab/>
        <w:t xml:space="preserve">Modernizacija NC </w:t>
      </w:r>
      <w:proofErr w:type="spellStart"/>
      <w:r w:rsidRPr="006D0C5C">
        <w:rPr>
          <w:rFonts w:ascii="Times New Roman" w:hAnsi="Times New Roman"/>
          <w:sz w:val="16"/>
          <w:szCs w:val="16"/>
        </w:rPr>
        <w:t>Sla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150.000,00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2.1.2</w:t>
      </w:r>
      <w:r w:rsidRPr="006D0C5C">
        <w:rPr>
          <w:rFonts w:ascii="Times New Roman" w:hAnsi="Times New Roman"/>
          <w:sz w:val="16"/>
          <w:szCs w:val="16"/>
        </w:rPr>
        <w:tab/>
        <w:t xml:space="preserve">Unapređenje </w:t>
      </w:r>
      <w:proofErr w:type="spellStart"/>
      <w:r w:rsidRPr="006D0C5C">
        <w:rPr>
          <w:rFonts w:ascii="Times New Roman" w:hAnsi="Times New Roman"/>
          <w:sz w:val="16"/>
          <w:szCs w:val="16"/>
        </w:rPr>
        <w:t>prometn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30</w:t>
      </w:r>
      <w:r w:rsidRPr="006D0C5C">
        <w:rPr>
          <w:rFonts w:ascii="Times New Roman" w:hAnsi="Times New Roman"/>
          <w:sz w:val="16"/>
          <w:szCs w:val="16"/>
        </w:rPr>
        <w:tab/>
        <w:t>32</w:t>
      </w:r>
      <w:r w:rsidRPr="006D0C5C">
        <w:rPr>
          <w:rFonts w:ascii="Times New Roman" w:hAnsi="Times New Roman"/>
          <w:sz w:val="16"/>
          <w:szCs w:val="16"/>
        </w:rPr>
        <w:tab/>
        <w:t>34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 xml:space="preserve">nje - Stari vrh, III. </w:t>
      </w:r>
      <w:proofErr w:type="spellStart"/>
      <w:r w:rsidRPr="006D0C5C">
        <w:rPr>
          <w:rFonts w:ascii="Times New Roman" w:hAnsi="Times New Roman"/>
          <w:sz w:val="16"/>
          <w:szCs w:val="16"/>
        </w:rPr>
        <w:t>faz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e infrastrukture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a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25.000,00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1003</w:t>
      </w:r>
      <w:r w:rsidRPr="006D0C5C">
        <w:rPr>
          <w:rFonts w:ascii="Times New Roman" w:hAnsi="Times New Roman"/>
          <w:sz w:val="16"/>
          <w:szCs w:val="16"/>
        </w:rPr>
        <w:tab/>
        <w:t xml:space="preserve">Projektiranje i </w:t>
      </w:r>
      <w:proofErr w:type="spellStart"/>
      <w:r w:rsidRPr="006D0C5C">
        <w:rPr>
          <w:rFonts w:ascii="Times New Roman" w:hAnsi="Times New Roman"/>
          <w:sz w:val="16"/>
          <w:szCs w:val="16"/>
        </w:rPr>
        <w:t>izgradn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225.000,00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2.1.2</w:t>
      </w:r>
      <w:r w:rsidRPr="006D0C5C">
        <w:rPr>
          <w:rFonts w:ascii="Times New Roman" w:hAnsi="Times New Roman"/>
          <w:sz w:val="16"/>
          <w:szCs w:val="16"/>
        </w:rPr>
        <w:tab/>
        <w:t xml:space="preserve">Unapređenje </w:t>
      </w:r>
      <w:proofErr w:type="spellStart"/>
      <w:r w:rsidRPr="006D0C5C">
        <w:rPr>
          <w:rFonts w:ascii="Times New Roman" w:hAnsi="Times New Roman"/>
          <w:sz w:val="16"/>
          <w:szCs w:val="16"/>
        </w:rPr>
        <w:t>prometn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30</w:t>
      </w:r>
      <w:r w:rsidRPr="006D0C5C">
        <w:rPr>
          <w:rFonts w:ascii="Times New Roman" w:hAnsi="Times New Roman"/>
          <w:sz w:val="16"/>
          <w:szCs w:val="16"/>
        </w:rPr>
        <w:tab/>
        <w:t>32</w:t>
      </w:r>
      <w:r w:rsidRPr="006D0C5C">
        <w:rPr>
          <w:rFonts w:ascii="Times New Roman" w:hAnsi="Times New Roman"/>
          <w:sz w:val="16"/>
          <w:szCs w:val="16"/>
        </w:rPr>
        <w:tab/>
        <w:t>34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 xml:space="preserve">ja parkirališta kod </w:t>
      </w:r>
      <w:proofErr w:type="spellStart"/>
      <w:r w:rsidRPr="006D0C5C">
        <w:rPr>
          <w:rFonts w:ascii="Times New Roman" w:hAnsi="Times New Roman"/>
          <w:sz w:val="16"/>
          <w:szCs w:val="16"/>
        </w:rPr>
        <w:t>crk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e infrastrukture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 xml:space="preserve">ve u </w:t>
      </w:r>
      <w:proofErr w:type="spellStart"/>
      <w:r w:rsidRPr="006D0C5C">
        <w:rPr>
          <w:rFonts w:ascii="Times New Roman" w:hAnsi="Times New Roman"/>
          <w:sz w:val="16"/>
          <w:szCs w:val="16"/>
        </w:rPr>
        <w:t>Martijancu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225.000,00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1003</w:t>
      </w:r>
      <w:r w:rsidRPr="006D0C5C">
        <w:rPr>
          <w:rFonts w:ascii="Times New Roman" w:hAnsi="Times New Roman"/>
          <w:sz w:val="16"/>
          <w:szCs w:val="16"/>
        </w:rPr>
        <w:tab/>
        <w:t>Modernizacija dijela s</w:t>
      </w:r>
      <w:r w:rsidRPr="006D0C5C">
        <w:rPr>
          <w:rFonts w:ascii="Times New Roman" w:hAnsi="Times New Roman"/>
          <w:sz w:val="16"/>
          <w:szCs w:val="16"/>
        </w:rPr>
        <w:tab/>
        <w:t>500.000,00</w:t>
      </w:r>
      <w:r w:rsidRPr="006D0C5C">
        <w:rPr>
          <w:rFonts w:ascii="Times New Roman" w:hAnsi="Times New Roman"/>
          <w:sz w:val="16"/>
          <w:szCs w:val="16"/>
        </w:rPr>
        <w:tab/>
        <w:t>500.000,00</w:t>
      </w:r>
      <w:r w:rsidRPr="006D0C5C">
        <w:rPr>
          <w:rFonts w:ascii="Times New Roman" w:hAnsi="Times New Roman"/>
          <w:sz w:val="16"/>
          <w:szCs w:val="16"/>
        </w:rPr>
        <w:tab/>
        <w:t>500.000,00</w:t>
      </w:r>
      <w:r w:rsidRPr="006D0C5C">
        <w:rPr>
          <w:rFonts w:ascii="Times New Roman" w:hAnsi="Times New Roman"/>
          <w:sz w:val="16"/>
          <w:szCs w:val="16"/>
        </w:rPr>
        <w:tab/>
        <w:t>2.1.3</w:t>
      </w:r>
      <w:r w:rsidRPr="006D0C5C">
        <w:rPr>
          <w:rFonts w:ascii="Times New Roman" w:hAnsi="Times New Roman"/>
          <w:sz w:val="16"/>
          <w:szCs w:val="16"/>
        </w:rPr>
        <w:tab/>
        <w:t>Izgradnja rasvjete</w:t>
      </w:r>
      <w:r w:rsidRPr="006D0C5C">
        <w:rPr>
          <w:rFonts w:ascii="Times New Roman" w:hAnsi="Times New Roman"/>
          <w:sz w:val="16"/>
          <w:szCs w:val="16"/>
        </w:rPr>
        <w:tab/>
        <w:t>300</w:t>
      </w:r>
      <w:r w:rsidRPr="006D0C5C">
        <w:rPr>
          <w:rFonts w:ascii="Times New Roman" w:hAnsi="Times New Roman"/>
          <w:sz w:val="16"/>
          <w:szCs w:val="16"/>
        </w:rPr>
        <w:tab/>
        <w:t>400</w:t>
      </w:r>
      <w:r w:rsidRPr="006D0C5C">
        <w:rPr>
          <w:rFonts w:ascii="Times New Roman" w:hAnsi="Times New Roman"/>
          <w:sz w:val="16"/>
          <w:szCs w:val="16"/>
        </w:rPr>
        <w:tab/>
        <w:t>500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ustava javne rasvjete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na području Općine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500.000,00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1005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Održavanje groblja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497.920,00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101.000,00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26.000,00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497.920,00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1005</w:t>
      </w:r>
      <w:r w:rsidRPr="006D0C5C">
        <w:rPr>
          <w:rFonts w:ascii="Times New Roman" w:hAnsi="Times New Roman"/>
          <w:sz w:val="16"/>
          <w:szCs w:val="16"/>
        </w:rPr>
        <w:tab/>
        <w:t xml:space="preserve">Opremanje </w:t>
      </w:r>
      <w:proofErr w:type="spellStart"/>
      <w:r w:rsidRPr="006D0C5C">
        <w:rPr>
          <w:rFonts w:ascii="Times New Roman" w:hAnsi="Times New Roman"/>
          <w:sz w:val="16"/>
          <w:szCs w:val="16"/>
        </w:rPr>
        <w:t>mrtvačnic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38.000,00</w:t>
      </w:r>
      <w:r w:rsidRPr="006D0C5C">
        <w:rPr>
          <w:rFonts w:ascii="Times New Roman" w:hAnsi="Times New Roman"/>
          <w:sz w:val="16"/>
          <w:szCs w:val="16"/>
        </w:rPr>
        <w:tab/>
        <w:t>75.000,00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2.1.4</w:t>
      </w:r>
      <w:r w:rsidRPr="006D0C5C">
        <w:rPr>
          <w:rFonts w:ascii="Times New Roman" w:hAnsi="Times New Roman"/>
          <w:sz w:val="16"/>
          <w:szCs w:val="16"/>
        </w:rPr>
        <w:tab/>
        <w:t>Uređenje groblja</w:t>
      </w:r>
      <w:r w:rsidRPr="006D0C5C">
        <w:rPr>
          <w:rFonts w:ascii="Times New Roman" w:hAnsi="Times New Roman"/>
          <w:sz w:val="16"/>
          <w:szCs w:val="16"/>
        </w:rPr>
        <w:tab/>
        <w:t>100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e na mjesnom groblju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 xml:space="preserve">u </w:t>
      </w:r>
      <w:proofErr w:type="spellStart"/>
      <w:r w:rsidRPr="006D0C5C">
        <w:rPr>
          <w:rFonts w:ascii="Times New Roman" w:hAnsi="Times New Roman"/>
          <w:sz w:val="16"/>
          <w:szCs w:val="16"/>
        </w:rPr>
        <w:t>Križovljanu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- </w:t>
      </w:r>
      <w:proofErr w:type="spellStart"/>
      <w:r w:rsidRPr="006D0C5C">
        <w:rPr>
          <w:rFonts w:ascii="Times New Roman" w:hAnsi="Times New Roman"/>
          <w:sz w:val="16"/>
          <w:szCs w:val="16"/>
        </w:rPr>
        <w:t>nabav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a prenosivih rashladni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h uređaja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38.000,00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1005</w:t>
      </w:r>
      <w:r w:rsidRPr="006D0C5C">
        <w:rPr>
          <w:rFonts w:ascii="Times New Roman" w:hAnsi="Times New Roman"/>
          <w:sz w:val="16"/>
          <w:szCs w:val="16"/>
        </w:rPr>
        <w:tab/>
        <w:t xml:space="preserve">Proširenje mjesnog </w:t>
      </w:r>
      <w:proofErr w:type="spellStart"/>
      <w:r w:rsidRPr="006D0C5C">
        <w:rPr>
          <w:rFonts w:ascii="Times New Roman" w:hAnsi="Times New Roman"/>
          <w:sz w:val="16"/>
          <w:szCs w:val="16"/>
        </w:rPr>
        <w:t>gr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96.000,00</w:t>
      </w:r>
      <w:r w:rsidRPr="006D0C5C">
        <w:rPr>
          <w:rFonts w:ascii="Times New Roman" w:hAnsi="Times New Roman"/>
          <w:sz w:val="16"/>
          <w:szCs w:val="16"/>
        </w:rPr>
        <w:tab/>
        <w:t>26.000,00</w:t>
      </w:r>
      <w:r w:rsidRPr="006D0C5C">
        <w:rPr>
          <w:rFonts w:ascii="Times New Roman" w:hAnsi="Times New Roman"/>
          <w:sz w:val="16"/>
          <w:szCs w:val="16"/>
        </w:rPr>
        <w:tab/>
        <w:t>26.000,00</w:t>
      </w:r>
      <w:r w:rsidRPr="006D0C5C">
        <w:rPr>
          <w:rFonts w:ascii="Times New Roman" w:hAnsi="Times New Roman"/>
          <w:sz w:val="16"/>
          <w:szCs w:val="16"/>
        </w:rPr>
        <w:tab/>
        <w:t>2.1.4</w:t>
      </w:r>
      <w:r w:rsidRPr="006D0C5C">
        <w:rPr>
          <w:rFonts w:ascii="Times New Roman" w:hAnsi="Times New Roman"/>
          <w:sz w:val="16"/>
          <w:szCs w:val="16"/>
        </w:rPr>
        <w:tab/>
        <w:t>Uređenje groblja</w:t>
      </w:r>
      <w:r w:rsidRPr="006D0C5C">
        <w:rPr>
          <w:rFonts w:ascii="Times New Roman" w:hAnsi="Times New Roman"/>
          <w:sz w:val="16"/>
          <w:szCs w:val="16"/>
        </w:rPr>
        <w:tab/>
        <w:t>100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lastRenderedPageBreak/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oblja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u </w:t>
      </w:r>
      <w:proofErr w:type="spellStart"/>
      <w:r w:rsidRPr="006D0C5C">
        <w:rPr>
          <w:rFonts w:ascii="Times New Roman" w:hAnsi="Times New Roman"/>
          <w:sz w:val="16"/>
          <w:szCs w:val="16"/>
        </w:rPr>
        <w:t>Martijancu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96.000,00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1005</w:t>
      </w:r>
      <w:r w:rsidRPr="006D0C5C">
        <w:rPr>
          <w:rFonts w:ascii="Times New Roman" w:hAnsi="Times New Roman"/>
          <w:sz w:val="16"/>
          <w:szCs w:val="16"/>
        </w:rPr>
        <w:tab/>
        <w:t xml:space="preserve">Rekonstrukcija </w:t>
      </w:r>
      <w:proofErr w:type="spellStart"/>
      <w:r w:rsidRPr="006D0C5C">
        <w:rPr>
          <w:rFonts w:ascii="Times New Roman" w:hAnsi="Times New Roman"/>
          <w:sz w:val="16"/>
          <w:szCs w:val="16"/>
        </w:rPr>
        <w:t>ograd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363.920,00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2.1.4</w:t>
      </w:r>
      <w:r w:rsidRPr="006D0C5C">
        <w:rPr>
          <w:rFonts w:ascii="Times New Roman" w:hAnsi="Times New Roman"/>
          <w:sz w:val="16"/>
          <w:szCs w:val="16"/>
        </w:rPr>
        <w:tab/>
        <w:t>Uređenje groblja</w:t>
      </w:r>
      <w:r w:rsidRPr="006D0C5C">
        <w:rPr>
          <w:rFonts w:ascii="Times New Roman" w:hAnsi="Times New Roman"/>
          <w:sz w:val="16"/>
          <w:szCs w:val="16"/>
        </w:rPr>
        <w:tab/>
        <w:t>100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e na mjesnom groblju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 xml:space="preserve">u </w:t>
      </w:r>
      <w:proofErr w:type="spellStart"/>
      <w:r w:rsidRPr="006D0C5C">
        <w:rPr>
          <w:rFonts w:ascii="Times New Roman" w:hAnsi="Times New Roman"/>
          <w:sz w:val="16"/>
          <w:szCs w:val="16"/>
        </w:rPr>
        <w:t>Križovljanu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363.920,00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1002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Redovna djelatnost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50.000,00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0,00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 xml:space="preserve">JUO, tek. i </w:t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invest</w:t>
      </w:r>
      <w:proofErr w:type="spellEnd"/>
      <w:r w:rsidRPr="006D0C5C">
        <w:rPr>
          <w:rFonts w:ascii="Times New Roman" w:hAnsi="Times New Roman"/>
          <w:b/>
          <w:bCs/>
          <w:sz w:val="16"/>
          <w:szCs w:val="16"/>
        </w:rPr>
        <w:t>.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održ</w:t>
      </w:r>
      <w:proofErr w:type="spellEnd"/>
      <w:r w:rsidRPr="006D0C5C">
        <w:rPr>
          <w:rFonts w:ascii="Times New Roman" w:hAnsi="Times New Roman"/>
          <w:b/>
          <w:bCs/>
          <w:sz w:val="16"/>
          <w:szCs w:val="16"/>
        </w:rPr>
        <w:t xml:space="preserve">., </w:t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dod</w:t>
      </w:r>
      <w:proofErr w:type="spellEnd"/>
      <w:r w:rsidRPr="006D0C5C">
        <w:rPr>
          <w:rFonts w:ascii="Times New Roman" w:hAnsi="Times New Roman"/>
          <w:b/>
          <w:bCs/>
          <w:sz w:val="16"/>
          <w:szCs w:val="16"/>
        </w:rPr>
        <w:t>. ulaganja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 xml:space="preserve">u </w:t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građ</w:t>
      </w:r>
      <w:proofErr w:type="spellEnd"/>
      <w:r w:rsidRPr="006D0C5C">
        <w:rPr>
          <w:rFonts w:ascii="Times New Roman" w:hAnsi="Times New Roman"/>
          <w:b/>
          <w:bCs/>
          <w:sz w:val="16"/>
          <w:szCs w:val="16"/>
        </w:rPr>
        <w:t>. objekte te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 xml:space="preserve">nabava </w:t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nef</w:t>
      </w:r>
      <w:proofErr w:type="spellEnd"/>
      <w:r w:rsidRPr="006D0C5C">
        <w:rPr>
          <w:rFonts w:ascii="Times New Roman" w:hAnsi="Times New Roman"/>
          <w:b/>
          <w:bCs/>
          <w:sz w:val="16"/>
          <w:szCs w:val="16"/>
        </w:rPr>
        <w:t>. imovine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50.000,00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1002</w:t>
      </w:r>
      <w:r w:rsidRPr="006D0C5C">
        <w:rPr>
          <w:rFonts w:ascii="Times New Roman" w:hAnsi="Times New Roman"/>
          <w:sz w:val="16"/>
          <w:szCs w:val="16"/>
        </w:rPr>
        <w:tab/>
        <w:t xml:space="preserve">Dnevni boravak i </w:t>
      </w:r>
      <w:proofErr w:type="spellStart"/>
      <w:r w:rsidRPr="006D0C5C">
        <w:rPr>
          <w:rFonts w:ascii="Times New Roman" w:hAnsi="Times New Roman"/>
          <w:sz w:val="16"/>
          <w:szCs w:val="16"/>
        </w:rPr>
        <w:t>smj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50.000,00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2.1.5</w:t>
      </w:r>
      <w:r w:rsidRPr="006D0C5C">
        <w:rPr>
          <w:rFonts w:ascii="Times New Roman" w:hAnsi="Times New Roman"/>
          <w:sz w:val="16"/>
          <w:szCs w:val="16"/>
        </w:rPr>
        <w:tab/>
        <w:t xml:space="preserve">Stambeno </w:t>
      </w:r>
      <w:proofErr w:type="spellStart"/>
      <w:r w:rsidRPr="006D0C5C">
        <w:rPr>
          <w:rFonts w:ascii="Times New Roman" w:hAnsi="Times New Roman"/>
          <w:sz w:val="16"/>
          <w:szCs w:val="16"/>
        </w:rPr>
        <w:t>zbrinjavanj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0</w:t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0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1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eštaj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za starije i </w:t>
      </w:r>
      <w:proofErr w:type="spellStart"/>
      <w:r w:rsidRPr="006D0C5C">
        <w:rPr>
          <w:rFonts w:ascii="Times New Roman" w:hAnsi="Times New Roman"/>
          <w:sz w:val="16"/>
          <w:szCs w:val="16"/>
        </w:rPr>
        <w:t>nemo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e socijalno ugroženih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ćne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osobe Martijanec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osoba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50.000,00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Mjera 2.2.: Očuvanje okoliša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1003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Komunalno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61.000,00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77.000,00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77.000,00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gospodarstvo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4.000,00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1003</w:t>
      </w:r>
      <w:r w:rsidRPr="006D0C5C">
        <w:rPr>
          <w:rFonts w:ascii="Times New Roman" w:hAnsi="Times New Roman"/>
          <w:sz w:val="16"/>
          <w:szCs w:val="16"/>
        </w:rPr>
        <w:tab/>
        <w:t>Edukacija o potrebi ra</w:t>
      </w:r>
      <w:r w:rsidRPr="006D0C5C">
        <w:rPr>
          <w:rFonts w:ascii="Times New Roman" w:hAnsi="Times New Roman"/>
          <w:sz w:val="16"/>
          <w:szCs w:val="16"/>
        </w:rPr>
        <w:tab/>
        <w:t>4.000,00</w:t>
      </w:r>
      <w:r w:rsidRPr="006D0C5C">
        <w:rPr>
          <w:rFonts w:ascii="Times New Roman" w:hAnsi="Times New Roman"/>
          <w:sz w:val="16"/>
          <w:szCs w:val="16"/>
        </w:rPr>
        <w:tab/>
        <w:t>20.000,00</w:t>
      </w:r>
      <w:r w:rsidRPr="006D0C5C">
        <w:rPr>
          <w:rFonts w:ascii="Times New Roman" w:hAnsi="Times New Roman"/>
          <w:sz w:val="16"/>
          <w:szCs w:val="16"/>
        </w:rPr>
        <w:tab/>
        <w:t>20.000,00</w:t>
      </w:r>
      <w:r w:rsidRPr="006D0C5C">
        <w:rPr>
          <w:rFonts w:ascii="Times New Roman" w:hAnsi="Times New Roman"/>
          <w:sz w:val="16"/>
          <w:szCs w:val="16"/>
        </w:rPr>
        <w:tab/>
        <w:t>2.2.1</w:t>
      </w:r>
      <w:r w:rsidRPr="006D0C5C">
        <w:rPr>
          <w:rFonts w:ascii="Times New Roman" w:hAnsi="Times New Roman"/>
          <w:sz w:val="16"/>
          <w:szCs w:val="16"/>
        </w:rPr>
        <w:tab/>
        <w:t xml:space="preserve">Razvoj sustava </w:t>
      </w:r>
      <w:proofErr w:type="spellStart"/>
      <w:r w:rsidRPr="006D0C5C">
        <w:rPr>
          <w:rFonts w:ascii="Times New Roman" w:hAnsi="Times New Roman"/>
          <w:sz w:val="16"/>
          <w:szCs w:val="16"/>
        </w:rPr>
        <w:t>gosp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2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zvrstavanja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i odvojen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odarenja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otpadom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og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zbrinjavanja otpad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a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4.000,00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1003</w:t>
      </w:r>
      <w:r w:rsidRPr="006D0C5C">
        <w:rPr>
          <w:rFonts w:ascii="Times New Roman" w:hAnsi="Times New Roman"/>
          <w:sz w:val="16"/>
          <w:szCs w:val="16"/>
        </w:rPr>
        <w:tab/>
        <w:t xml:space="preserve">Kupnja posuda za </w:t>
      </w:r>
      <w:proofErr w:type="spellStart"/>
      <w:r w:rsidRPr="006D0C5C">
        <w:rPr>
          <w:rFonts w:ascii="Times New Roman" w:hAnsi="Times New Roman"/>
          <w:sz w:val="16"/>
          <w:szCs w:val="16"/>
        </w:rPr>
        <w:t>raz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57.000,00</w:t>
      </w:r>
      <w:r w:rsidRPr="006D0C5C">
        <w:rPr>
          <w:rFonts w:ascii="Times New Roman" w:hAnsi="Times New Roman"/>
          <w:sz w:val="16"/>
          <w:szCs w:val="16"/>
        </w:rPr>
        <w:tab/>
        <w:t>57.000,00</w:t>
      </w:r>
      <w:r w:rsidRPr="006D0C5C">
        <w:rPr>
          <w:rFonts w:ascii="Times New Roman" w:hAnsi="Times New Roman"/>
          <w:sz w:val="16"/>
          <w:szCs w:val="16"/>
        </w:rPr>
        <w:tab/>
        <w:t>57.000,00</w:t>
      </w:r>
      <w:r w:rsidRPr="006D0C5C">
        <w:rPr>
          <w:rFonts w:ascii="Times New Roman" w:hAnsi="Times New Roman"/>
          <w:sz w:val="16"/>
          <w:szCs w:val="16"/>
        </w:rPr>
        <w:tab/>
        <w:t>2.2.1</w:t>
      </w:r>
      <w:r w:rsidRPr="006D0C5C">
        <w:rPr>
          <w:rFonts w:ascii="Times New Roman" w:hAnsi="Times New Roman"/>
          <w:sz w:val="16"/>
          <w:szCs w:val="16"/>
        </w:rPr>
        <w:tab/>
        <w:t xml:space="preserve">Razvoj sustava </w:t>
      </w:r>
      <w:proofErr w:type="spellStart"/>
      <w:r w:rsidRPr="006D0C5C">
        <w:rPr>
          <w:rFonts w:ascii="Times New Roman" w:hAnsi="Times New Roman"/>
          <w:sz w:val="16"/>
          <w:szCs w:val="16"/>
        </w:rPr>
        <w:t>gosp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2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-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8407"/>
          <w:tab w:val="left" w:pos="9892"/>
          <w:tab w:val="left" w:pos="11362"/>
          <w:tab w:val="left" w:pos="1283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vrstavanje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otpada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odarenja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otpadom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 xml:space="preserve">CILJ 3. Stvaranje </w:t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posl</w:t>
      </w:r>
      <w:proofErr w:type="spellEnd"/>
      <w:r w:rsidRPr="006D0C5C">
        <w:rPr>
          <w:rFonts w:ascii="Times New Roman" w:hAnsi="Times New Roman"/>
          <w:b/>
          <w:bCs/>
          <w:sz w:val="16"/>
          <w:szCs w:val="16"/>
        </w:rPr>
        <w:t xml:space="preserve">. okruženja razvojem malog i srednjeg poduzetništva te iskorištavanjem </w:t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poljopr</w:t>
      </w:r>
      <w:proofErr w:type="spellEnd"/>
      <w:r w:rsidRPr="006D0C5C">
        <w:rPr>
          <w:rFonts w:ascii="Times New Roman" w:hAnsi="Times New Roman"/>
          <w:b/>
          <w:bCs/>
          <w:sz w:val="16"/>
          <w:szCs w:val="16"/>
        </w:rPr>
        <w:t xml:space="preserve">. </w:t>
      </w:r>
      <w:proofErr w:type="spellStart"/>
      <w:r w:rsidRPr="006D0C5C">
        <w:rPr>
          <w:rFonts w:ascii="Times New Roman" w:hAnsi="Times New Roman"/>
          <w:b/>
          <w:bCs/>
          <w:sz w:val="16"/>
          <w:szCs w:val="16"/>
        </w:rPr>
        <w:t>poten</w:t>
      </w:r>
      <w:proofErr w:type="spellEnd"/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Mjera 3.1.: Razvoj gospodarstva unapređenjem poljoprivredne proizvodnje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15"/>
          <w:tab w:val="right" w:pos="5055"/>
          <w:tab w:val="right" w:pos="6195"/>
          <w:tab w:val="left" w:pos="14265"/>
          <w:tab w:val="left" w:pos="14640"/>
        </w:tabs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1004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Gospodarstvo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60.000,00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0,00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60.000,00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1004</w:t>
      </w:r>
      <w:r w:rsidRPr="006D0C5C">
        <w:rPr>
          <w:rFonts w:ascii="Times New Roman" w:hAnsi="Times New Roman"/>
          <w:sz w:val="16"/>
          <w:szCs w:val="16"/>
        </w:rPr>
        <w:tab/>
        <w:t>Izrada Plana razvoja</w:t>
      </w:r>
      <w:r w:rsidRPr="006D0C5C">
        <w:rPr>
          <w:rFonts w:ascii="Times New Roman" w:hAnsi="Times New Roman"/>
          <w:sz w:val="16"/>
          <w:szCs w:val="16"/>
        </w:rPr>
        <w:tab/>
        <w:t>60.000,00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0,00</w:t>
      </w:r>
      <w:r w:rsidRPr="006D0C5C">
        <w:rPr>
          <w:rFonts w:ascii="Times New Roman" w:hAnsi="Times New Roman"/>
          <w:sz w:val="16"/>
          <w:szCs w:val="16"/>
        </w:rPr>
        <w:tab/>
        <w:t>3.1.1</w:t>
      </w:r>
      <w:r w:rsidRPr="006D0C5C">
        <w:rPr>
          <w:rFonts w:ascii="Times New Roman" w:hAnsi="Times New Roman"/>
          <w:sz w:val="16"/>
          <w:szCs w:val="16"/>
        </w:rPr>
        <w:tab/>
        <w:t xml:space="preserve">Izrada Strategije </w:t>
      </w:r>
      <w:proofErr w:type="spellStart"/>
      <w:r w:rsidRPr="006D0C5C">
        <w:rPr>
          <w:rFonts w:ascii="Times New Roman" w:hAnsi="Times New Roman"/>
          <w:sz w:val="16"/>
          <w:szCs w:val="16"/>
        </w:rPr>
        <w:t>razv</w:t>
      </w:r>
      <w:proofErr w:type="spellEnd"/>
      <w:r w:rsidRPr="006D0C5C">
        <w:rPr>
          <w:rFonts w:ascii="Times New Roman" w:hAnsi="Times New Roman"/>
          <w:sz w:val="16"/>
          <w:szCs w:val="16"/>
        </w:rPr>
        <w:tab/>
        <w:t>270</w:t>
      </w:r>
      <w:r w:rsidRPr="006D0C5C">
        <w:rPr>
          <w:rFonts w:ascii="Times New Roman" w:hAnsi="Times New Roman"/>
          <w:sz w:val="16"/>
          <w:szCs w:val="16"/>
        </w:rPr>
        <w:tab/>
        <w:t>400</w:t>
      </w:r>
      <w:r w:rsidRPr="006D0C5C">
        <w:rPr>
          <w:rFonts w:ascii="Times New Roman" w:hAnsi="Times New Roman"/>
          <w:sz w:val="16"/>
          <w:szCs w:val="16"/>
        </w:rPr>
        <w:tab/>
        <w:t>002</w:t>
      </w:r>
      <w:r w:rsidRPr="006D0C5C">
        <w:rPr>
          <w:rFonts w:ascii="Times New Roman" w:hAnsi="Times New Roman"/>
          <w:sz w:val="16"/>
          <w:szCs w:val="16"/>
        </w:rPr>
        <w:tab/>
        <w:t>00201</w:t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Općine Martijanec za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proofErr w:type="spellStart"/>
      <w:r w:rsidRPr="006D0C5C">
        <w:rPr>
          <w:rFonts w:ascii="Times New Roman" w:hAnsi="Times New Roman"/>
          <w:sz w:val="16"/>
          <w:szCs w:val="16"/>
        </w:rPr>
        <w:t>oja</w:t>
      </w:r>
      <w:proofErr w:type="spellEnd"/>
      <w:r w:rsidRPr="006D0C5C">
        <w:rPr>
          <w:rFonts w:ascii="Times New Roman" w:hAnsi="Times New Roman"/>
          <w:sz w:val="16"/>
          <w:szCs w:val="16"/>
        </w:rPr>
        <w:t xml:space="preserve"> poljoprivrede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left" w:pos="120"/>
          <w:tab w:val="left" w:pos="1215"/>
          <w:tab w:val="right" w:pos="3922"/>
          <w:tab w:val="right" w:pos="5062"/>
          <w:tab w:val="right" w:pos="6202"/>
          <w:tab w:val="left" w:pos="6307"/>
          <w:tab w:val="left" w:pos="6787"/>
          <w:tab w:val="left" w:pos="9892"/>
          <w:tab w:val="left" w:pos="11362"/>
          <w:tab w:val="left" w:pos="14272"/>
          <w:tab w:val="left" w:pos="14647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  <w:t>period 2021.-2027.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sz w:val="16"/>
          <w:szCs w:val="16"/>
        </w:rPr>
        <w:tab/>
      </w: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  <w:t>60.000,00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right" w:pos="3915"/>
          <w:tab w:val="right" w:pos="5055"/>
          <w:tab w:val="right" w:pos="619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b/>
          <w:bCs/>
          <w:sz w:val="16"/>
          <w:szCs w:val="16"/>
        </w:rPr>
        <w:t>SVEUKUPNO: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10.539.920,00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6.288.200,00</w:t>
      </w: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4.006.000,00</w:t>
      </w:r>
    </w:p>
    <w:p w:rsidR="006D0C5C" w:rsidRPr="006D0C5C" w:rsidRDefault="006D0C5C" w:rsidP="006D0C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16"/>
          <w:szCs w:val="16"/>
        </w:rPr>
      </w:pPr>
    </w:p>
    <w:p w:rsidR="006D0C5C" w:rsidRPr="006D0C5C" w:rsidRDefault="006D0C5C" w:rsidP="006D0C5C">
      <w:pPr>
        <w:widowControl w:val="0"/>
        <w:tabs>
          <w:tab w:val="right" w:pos="3915"/>
        </w:tabs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16"/>
          <w:szCs w:val="16"/>
        </w:rPr>
      </w:pPr>
      <w:r w:rsidRPr="006D0C5C">
        <w:rPr>
          <w:rFonts w:ascii="Times New Roman" w:hAnsi="Times New Roman"/>
          <w:sz w:val="16"/>
          <w:szCs w:val="16"/>
        </w:rPr>
        <w:tab/>
      </w:r>
      <w:r w:rsidRPr="006D0C5C">
        <w:rPr>
          <w:rFonts w:ascii="Times New Roman" w:hAnsi="Times New Roman"/>
          <w:b/>
          <w:bCs/>
          <w:sz w:val="16"/>
          <w:szCs w:val="16"/>
        </w:rPr>
        <w:t>10.617.920,00</w:t>
      </w:r>
    </w:p>
    <w:p w:rsidR="00591FD1" w:rsidRPr="00BF7CEC" w:rsidRDefault="00591FD1">
      <w:pPr>
        <w:spacing w:after="0"/>
        <w:rPr>
          <w:rFonts w:ascii="Times New Roman" w:hAnsi="Times New Roman"/>
          <w:sz w:val="18"/>
          <w:szCs w:val="18"/>
        </w:rPr>
      </w:pPr>
    </w:p>
    <w:sectPr w:rsidR="00591FD1" w:rsidRPr="00BF7CEC" w:rsidSect="00A34EF3">
      <w:pgSz w:w="16837" w:h="11905" w:orient="landscape"/>
      <w:pgMar w:top="566" w:right="566" w:bottom="566" w:left="1133" w:header="57" w:footer="5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CEC" w:rsidRDefault="00BF7CEC" w:rsidP="008541EE">
      <w:pPr>
        <w:spacing w:after="0" w:line="240" w:lineRule="auto"/>
      </w:pPr>
      <w:r>
        <w:separator/>
      </w:r>
    </w:p>
  </w:endnote>
  <w:endnote w:type="continuationSeparator" w:id="0">
    <w:p w:rsidR="00BF7CEC" w:rsidRDefault="00BF7CEC" w:rsidP="0085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288359"/>
      <w:docPartObj>
        <w:docPartGallery w:val="Page Numbers (Bottom of Page)"/>
        <w:docPartUnique/>
      </w:docPartObj>
    </w:sdtPr>
    <w:sdtContent>
      <w:p w:rsidR="00BF7CEC" w:rsidRDefault="00BF7CE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A4B">
          <w:rPr>
            <w:noProof/>
          </w:rPr>
          <w:t>18</w:t>
        </w:r>
        <w:r>
          <w:fldChar w:fldCharType="end"/>
        </w:r>
      </w:p>
    </w:sdtContent>
  </w:sdt>
  <w:p w:rsidR="00BF7CEC" w:rsidRDefault="00BF7C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CEC" w:rsidRDefault="00BF7CEC" w:rsidP="008541EE">
      <w:pPr>
        <w:spacing w:after="0" w:line="240" w:lineRule="auto"/>
      </w:pPr>
      <w:r>
        <w:separator/>
      </w:r>
    </w:p>
  </w:footnote>
  <w:footnote w:type="continuationSeparator" w:id="0">
    <w:p w:rsidR="00BF7CEC" w:rsidRDefault="00BF7CEC" w:rsidP="00854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CB"/>
    <w:rsid w:val="00001DA0"/>
    <w:rsid w:val="00177378"/>
    <w:rsid w:val="00197EE9"/>
    <w:rsid w:val="001D0CB9"/>
    <w:rsid w:val="001E3CA3"/>
    <w:rsid w:val="00281072"/>
    <w:rsid w:val="00304F19"/>
    <w:rsid w:val="004415A2"/>
    <w:rsid w:val="004A20BD"/>
    <w:rsid w:val="004F304F"/>
    <w:rsid w:val="00540361"/>
    <w:rsid w:val="00591FD1"/>
    <w:rsid w:val="005D577E"/>
    <w:rsid w:val="00671E5D"/>
    <w:rsid w:val="006C1203"/>
    <w:rsid w:val="006D0C5C"/>
    <w:rsid w:val="006F0620"/>
    <w:rsid w:val="00777332"/>
    <w:rsid w:val="008541EE"/>
    <w:rsid w:val="008C0BF9"/>
    <w:rsid w:val="00921DB8"/>
    <w:rsid w:val="00A34EF3"/>
    <w:rsid w:val="00A77746"/>
    <w:rsid w:val="00AB77D0"/>
    <w:rsid w:val="00B17B27"/>
    <w:rsid w:val="00B21D67"/>
    <w:rsid w:val="00B46417"/>
    <w:rsid w:val="00B54B77"/>
    <w:rsid w:val="00BA05AA"/>
    <w:rsid w:val="00BB1655"/>
    <w:rsid w:val="00BF7CEC"/>
    <w:rsid w:val="00C5147F"/>
    <w:rsid w:val="00C603D5"/>
    <w:rsid w:val="00C72F4B"/>
    <w:rsid w:val="00C97B81"/>
    <w:rsid w:val="00D15A4B"/>
    <w:rsid w:val="00D4527F"/>
    <w:rsid w:val="00DB44E5"/>
    <w:rsid w:val="00E27DCB"/>
    <w:rsid w:val="00E55452"/>
    <w:rsid w:val="00F4330F"/>
    <w:rsid w:val="00F66855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CB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DCB"/>
    <w:rPr>
      <w:rFonts w:ascii="Tahoma" w:eastAsiaTheme="minorEastAsia" w:hAnsi="Tahoma" w:cs="Tahoma"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27DCB"/>
  </w:style>
  <w:style w:type="paragraph" w:styleId="Zaglavlje">
    <w:name w:val="header"/>
    <w:basedOn w:val="Normal"/>
    <w:link w:val="Zaglavl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1EE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1EE"/>
    <w:rPr>
      <w:rFonts w:eastAsiaTheme="minorEastAsia" w:cs="Times New Roman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FD6449"/>
  </w:style>
  <w:style w:type="numbering" w:customStyle="1" w:styleId="Bezpopisa3">
    <w:name w:val="Bez popisa3"/>
    <w:next w:val="Bezpopisa"/>
    <w:uiPriority w:val="99"/>
    <w:semiHidden/>
    <w:unhideWhenUsed/>
    <w:rsid w:val="004A20BD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603D5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603D5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4415A2"/>
  </w:style>
  <w:style w:type="numbering" w:customStyle="1" w:styleId="Bezpopisa5">
    <w:name w:val="Bez popisa5"/>
    <w:next w:val="Bezpopisa"/>
    <w:uiPriority w:val="99"/>
    <w:semiHidden/>
    <w:unhideWhenUsed/>
    <w:rsid w:val="00B46417"/>
  </w:style>
  <w:style w:type="numbering" w:customStyle="1" w:styleId="Bezpopisa6">
    <w:name w:val="Bez popisa6"/>
    <w:next w:val="Bezpopisa"/>
    <w:uiPriority w:val="99"/>
    <w:semiHidden/>
    <w:unhideWhenUsed/>
    <w:rsid w:val="00B46417"/>
  </w:style>
  <w:style w:type="numbering" w:customStyle="1" w:styleId="Bezpopisa7">
    <w:name w:val="Bez popisa7"/>
    <w:next w:val="Bezpopisa"/>
    <w:uiPriority w:val="99"/>
    <w:semiHidden/>
    <w:unhideWhenUsed/>
    <w:rsid w:val="006C1203"/>
  </w:style>
  <w:style w:type="numbering" w:customStyle="1" w:styleId="Bezpopisa8">
    <w:name w:val="Bez popisa8"/>
    <w:next w:val="Bezpopisa"/>
    <w:uiPriority w:val="99"/>
    <w:semiHidden/>
    <w:unhideWhenUsed/>
    <w:rsid w:val="006C1203"/>
  </w:style>
  <w:style w:type="numbering" w:customStyle="1" w:styleId="Bezpopisa9">
    <w:name w:val="Bez popisa9"/>
    <w:next w:val="Bezpopisa"/>
    <w:uiPriority w:val="99"/>
    <w:semiHidden/>
    <w:unhideWhenUsed/>
    <w:rsid w:val="00BF7CEC"/>
  </w:style>
  <w:style w:type="numbering" w:customStyle="1" w:styleId="Bezpopisa10">
    <w:name w:val="Bez popisa10"/>
    <w:next w:val="Bezpopisa"/>
    <w:uiPriority w:val="99"/>
    <w:semiHidden/>
    <w:unhideWhenUsed/>
    <w:rsid w:val="00BF7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CB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DCB"/>
    <w:rPr>
      <w:rFonts w:ascii="Tahoma" w:eastAsiaTheme="minorEastAsia" w:hAnsi="Tahoma" w:cs="Tahoma"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27DCB"/>
  </w:style>
  <w:style w:type="paragraph" w:styleId="Zaglavlje">
    <w:name w:val="header"/>
    <w:basedOn w:val="Normal"/>
    <w:link w:val="Zaglavl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1EE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54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1EE"/>
    <w:rPr>
      <w:rFonts w:eastAsiaTheme="minorEastAsia" w:cs="Times New Roman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FD6449"/>
  </w:style>
  <w:style w:type="numbering" w:customStyle="1" w:styleId="Bezpopisa3">
    <w:name w:val="Bez popisa3"/>
    <w:next w:val="Bezpopisa"/>
    <w:uiPriority w:val="99"/>
    <w:semiHidden/>
    <w:unhideWhenUsed/>
    <w:rsid w:val="004A20BD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603D5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603D5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4415A2"/>
  </w:style>
  <w:style w:type="numbering" w:customStyle="1" w:styleId="Bezpopisa5">
    <w:name w:val="Bez popisa5"/>
    <w:next w:val="Bezpopisa"/>
    <w:uiPriority w:val="99"/>
    <w:semiHidden/>
    <w:unhideWhenUsed/>
    <w:rsid w:val="00B46417"/>
  </w:style>
  <w:style w:type="numbering" w:customStyle="1" w:styleId="Bezpopisa6">
    <w:name w:val="Bez popisa6"/>
    <w:next w:val="Bezpopisa"/>
    <w:uiPriority w:val="99"/>
    <w:semiHidden/>
    <w:unhideWhenUsed/>
    <w:rsid w:val="00B46417"/>
  </w:style>
  <w:style w:type="numbering" w:customStyle="1" w:styleId="Bezpopisa7">
    <w:name w:val="Bez popisa7"/>
    <w:next w:val="Bezpopisa"/>
    <w:uiPriority w:val="99"/>
    <w:semiHidden/>
    <w:unhideWhenUsed/>
    <w:rsid w:val="006C1203"/>
  </w:style>
  <w:style w:type="numbering" w:customStyle="1" w:styleId="Bezpopisa8">
    <w:name w:val="Bez popisa8"/>
    <w:next w:val="Bezpopisa"/>
    <w:uiPriority w:val="99"/>
    <w:semiHidden/>
    <w:unhideWhenUsed/>
    <w:rsid w:val="006C1203"/>
  </w:style>
  <w:style w:type="numbering" w:customStyle="1" w:styleId="Bezpopisa9">
    <w:name w:val="Bez popisa9"/>
    <w:next w:val="Bezpopisa"/>
    <w:uiPriority w:val="99"/>
    <w:semiHidden/>
    <w:unhideWhenUsed/>
    <w:rsid w:val="00BF7CEC"/>
  </w:style>
  <w:style w:type="numbering" w:customStyle="1" w:styleId="Bezpopisa10">
    <w:name w:val="Bez popisa10"/>
    <w:next w:val="Bezpopisa"/>
    <w:uiPriority w:val="99"/>
    <w:semiHidden/>
    <w:unhideWhenUsed/>
    <w:rsid w:val="00BF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543D8-0621-47BC-B7D2-BCD535EB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18</Pages>
  <Words>7612</Words>
  <Characters>43391</Characters>
  <Application>Microsoft Office Word</Application>
  <DocSecurity>0</DocSecurity>
  <Lines>361</Lines>
  <Paragraphs>101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24</cp:revision>
  <cp:lastPrinted>2020-09-24T10:11:00Z</cp:lastPrinted>
  <dcterms:created xsi:type="dcterms:W3CDTF">2019-06-13T11:07:00Z</dcterms:created>
  <dcterms:modified xsi:type="dcterms:W3CDTF">2020-09-24T10:12:00Z</dcterms:modified>
</cp:coreProperties>
</file>