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61978" w14:textId="7BDFB3C8" w:rsidR="002302B2" w:rsidRPr="00274543" w:rsidRDefault="002302B2" w:rsidP="00426075">
      <w:pPr>
        <w:spacing w:after="0" w:line="240" w:lineRule="auto"/>
        <w:jc w:val="both"/>
        <w:rPr>
          <w:rFonts w:ascii="Garamond" w:hAnsi="Garamond"/>
          <w:lang w:eastAsia="hr-HR"/>
        </w:rPr>
      </w:pPr>
      <w:r w:rsidRPr="00274543">
        <w:rPr>
          <w:rFonts w:ascii="Garamond" w:hAnsi="Garamond"/>
          <w:lang w:eastAsia="hr-HR"/>
        </w:rPr>
        <w:t>Na temelju članka 31. Statuta Općine Martijanec (Službeni vjesnik Varaždin</w:t>
      </w:r>
      <w:r w:rsidR="003B3304" w:rsidRPr="00274543">
        <w:rPr>
          <w:rFonts w:ascii="Garamond" w:hAnsi="Garamond"/>
          <w:lang w:eastAsia="hr-HR"/>
        </w:rPr>
        <w:t xml:space="preserve">ske županije br. 10/13, 24/13, </w:t>
      </w:r>
      <w:r w:rsidRPr="00274543">
        <w:rPr>
          <w:rFonts w:ascii="Garamond" w:hAnsi="Garamond"/>
          <w:lang w:eastAsia="hr-HR"/>
        </w:rPr>
        <w:t>18/18</w:t>
      </w:r>
      <w:r w:rsidR="00D85E1E" w:rsidRPr="00274543">
        <w:rPr>
          <w:rFonts w:ascii="Garamond" w:hAnsi="Garamond"/>
          <w:lang w:eastAsia="hr-HR"/>
        </w:rPr>
        <w:t xml:space="preserve">, </w:t>
      </w:r>
      <w:r w:rsidR="003B3304" w:rsidRPr="00274543">
        <w:rPr>
          <w:rFonts w:ascii="Garamond" w:hAnsi="Garamond"/>
          <w:lang w:eastAsia="hr-HR"/>
        </w:rPr>
        <w:t>9/20</w:t>
      </w:r>
      <w:r w:rsidR="003F6062" w:rsidRPr="00274543">
        <w:rPr>
          <w:rFonts w:ascii="Garamond" w:hAnsi="Garamond"/>
          <w:lang w:eastAsia="hr-HR"/>
        </w:rPr>
        <w:t xml:space="preserve">, </w:t>
      </w:r>
      <w:r w:rsidR="00D85E1E" w:rsidRPr="00274543">
        <w:rPr>
          <w:rFonts w:ascii="Garamond" w:hAnsi="Garamond"/>
          <w:lang w:eastAsia="hr-HR"/>
        </w:rPr>
        <w:t>14/21</w:t>
      </w:r>
      <w:r w:rsidR="00923F2C" w:rsidRPr="00274543">
        <w:rPr>
          <w:rFonts w:ascii="Garamond" w:hAnsi="Garamond"/>
          <w:lang w:eastAsia="hr-HR"/>
        </w:rPr>
        <w:t xml:space="preserve"> i</w:t>
      </w:r>
      <w:r w:rsidR="003F6062" w:rsidRPr="00274543">
        <w:rPr>
          <w:rFonts w:ascii="Garamond" w:hAnsi="Garamond"/>
          <w:lang w:eastAsia="hr-HR"/>
        </w:rPr>
        <w:t xml:space="preserve"> 14/23</w:t>
      </w:r>
      <w:r w:rsidRPr="00274543">
        <w:rPr>
          <w:rFonts w:ascii="Garamond" w:hAnsi="Garamond"/>
          <w:lang w:eastAsia="hr-HR"/>
        </w:rPr>
        <w:t xml:space="preserve">) </w:t>
      </w:r>
      <w:r w:rsidRPr="00EA2A44">
        <w:rPr>
          <w:rFonts w:ascii="Garamond" w:hAnsi="Garamond"/>
          <w:b/>
          <w:bCs/>
          <w:lang w:eastAsia="hr-HR"/>
        </w:rPr>
        <w:t>Općinsko vijeće Općine</w:t>
      </w:r>
      <w:r w:rsidRPr="00EA2A44">
        <w:rPr>
          <w:rFonts w:ascii="Garamond" w:hAnsi="Garamond"/>
          <w:b/>
          <w:lang w:eastAsia="hr-HR"/>
        </w:rPr>
        <w:t xml:space="preserve"> </w:t>
      </w:r>
      <w:r w:rsidRPr="00EA2A44">
        <w:rPr>
          <w:rFonts w:ascii="Garamond" w:hAnsi="Garamond"/>
          <w:b/>
          <w:bCs/>
          <w:lang w:eastAsia="hr-HR"/>
        </w:rPr>
        <w:t>Martijanec</w:t>
      </w:r>
      <w:r w:rsidR="00E00C47">
        <w:rPr>
          <w:rFonts w:ascii="Garamond" w:hAnsi="Garamond"/>
          <w:b/>
          <w:lang w:eastAsia="hr-HR"/>
        </w:rPr>
        <w:t xml:space="preserve"> na</w:t>
      </w:r>
      <w:r w:rsidRPr="00EA2A44">
        <w:rPr>
          <w:rFonts w:ascii="Garamond" w:hAnsi="Garamond"/>
          <w:b/>
          <w:lang w:eastAsia="hr-HR"/>
        </w:rPr>
        <w:t xml:space="preserve"> </w:t>
      </w:r>
      <w:r w:rsidR="00B22C63" w:rsidRPr="00EA2A44">
        <w:rPr>
          <w:rFonts w:ascii="Garamond" w:hAnsi="Garamond"/>
          <w:b/>
          <w:lang w:eastAsia="hr-HR"/>
        </w:rPr>
        <w:t>21</w:t>
      </w:r>
      <w:r w:rsidR="00F4136D" w:rsidRPr="00EA2A44">
        <w:rPr>
          <w:rFonts w:ascii="Garamond" w:hAnsi="Garamond"/>
          <w:b/>
          <w:lang w:eastAsia="hr-HR"/>
        </w:rPr>
        <w:t>.</w:t>
      </w:r>
      <w:r w:rsidR="00450A51" w:rsidRPr="00EA2A44">
        <w:rPr>
          <w:rFonts w:ascii="Garamond" w:hAnsi="Garamond"/>
          <w:b/>
          <w:lang w:eastAsia="hr-HR"/>
        </w:rPr>
        <w:t xml:space="preserve"> </w:t>
      </w:r>
      <w:r w:rsidRPr="00EA2A44">
        <w:rPr>
          <w:rFonts w:ascii="Garamond" w:hAnsi="Garamond"/>
          <w:b/>
          <w:lang w:eastAsia="hr-HR"/>
        </w:rPr>
        <w:t>sjednici održanoj dana</w:t>
      </w:r>
      <w:r w:rsidR="003B3304" w:rsidRPr="00EA2A44">
        <w:rPr>
          <w:rFonts w:ascii="Garamond" w:hAnsi="Garamond"/>
          <w:b/>
          <w:lang w:eastAsia="hr-HR"/>
        </w:rPr>
        <w:t xml:space="preserve"> </w:t>
      </w:r>
      <w:r w:rsidR="00B22C63" w:rsidRPr="00EA2A44">
        <w:rPr>
          <w:rFonts w:ascii="Garamond" w:hAnsi="Garamond"/>
          <w:b/>
          <w:lang w:eastAsia="hr-HR"/>
        </w:rPr>
        <w:t>29</w:t>
      </w:r>
      <w:r w:rsidR="00450A51" w:rsidRPr="00EA2A44">
        <w:rPr>
          <w:rFonts w:ascii="Garamond" w:hAnsi="Garamond"/>
          <w:b/>
          <w:bCs/>
          <w:lang w:eastAsia="hr-HR"/>
        </w:rPr>
        <w:t>.</w:t>
      </w:r>
      <w:r w:rsidR="00D85E1E" w:rsidRPr="00EA2A44">
        <w:rPr>
          <w:rFonts w:ascii="Garamond" w:hAnsi="Garamond"/>
          <w:b/>
          <w:bCs/>
          <w:lang w:eastAsia="hr-HR"/>
        </w:rPr>
        <w:t xml:space="preserve"> </w:t>
      </w:r>
      <w:r w:rsidR="00B22C63" w:rsidRPr="00EA2A44">
        <w:rPr>
          <w:rFonts w:ascii="Garamond" w:hAnsi="Garamond"/>
          <w:b/>
          <w:bCs/>
          <w:lang w:eastAsia="hr-HR"/>
        </w:rPr>
        <w:t>veljače</w:t>
      </w:r>
      <w:r w:rsidR="00D85E1E" w:rsidRPr="00EA2A44">
        <w:rPr>
          <w:rFonts w:ascii="Garamond" w:hAnsi="Garamond"/>
          <w:b/>
          <w:bCs/>
          <w:lang w:eastAsia="hr-HR"/>
        </w:rPr>
        <w:t xml:space="preserve"> 202</w:t>
      </w:r>
      <w:r w:rsidR="00B22C63" w:rsidRPr="00EA2A44">
        <w:rPr>
          <w:rFonts w:ascii="Garamond" w:hAnsi="Garamond"/>
          <w:b/>
          <w:bCs/>
          <w:lang w:eastAsia="hr-HR"/>
        </w:rPr>
        <w:t>4</w:t>
      </w:r>
      <w:r w:rsidRPr="00EA2A44">
        <w:rPr>
          <w:rFonts w:ascii="Garamond" w:hAnsi="Garamond"/>
          <w:b/>
          <w:bCs/>
          <w:lang w:eastAsia="hr-HR"/>
        </w:rPr>
        <w:t xml:space="preserve">. </w:t>
      </w:r>
      <w:r w:rsidRPr="00EA2A44">
        <w:rPr>
          <w:rFonts w:ascii="Garamond" w:hAnsi="Garamond"/>
          <w:b/>
          <w:lang w:eastAsia="hr-HR"/>
        </w:rPr>
        <w:t>godine, donosi</w:t>
      </w:r>
    </w:p>
    <w:p w14:paraId="77EBE290" w14:textId="77777777" w:rsidR="00AB7B85" w:rsidRPr="00274543" w:rsidRDefault="00AB7B85" w:rsidP="002302B2">
      <w:pPr>
        <w:spacing w:after="0" w:line="240" w:lineRule="auto"/>
        <w:jc w:val="center"/>
        <w:rPr>
          <w:rFonts w:ascii="Garamond" w:hAnsi="Garamond"/>
          <w:b/>
          <w:i/>
          <w:lang w:eastAsia="hr-HR"/>
        </w:rPr>
      </w:pPr>
    </w:p>
    <w:p w14:paraId="2F5FA394" w14:textId="3FD84BEE" w:rsidR="002302B2" w:rsidRPr="00274543" w:rsidRDefault="00B22C63" w:rsidP="002302B2">
      <w:pPr>
        <w:spacing w:after="0" w:line="240" w:lineRule="auto"/>
        <w:jc w:val="center"/>
        <w:rPr>
          <w:rFonts w:ascii="Garamond" w:hAnsi="Garamond"/>
          <w:lang w:eastAsia="hr-HR"/>
        </w:rPr>
      </w:pPr>
      <w:r>
        <w:rPr>
          <w:rFonts w:ascii="Garamond" w:hAnsi="Garamond"/>
          <w:b/>
          <w:bCs/>
          <w:i/>
          <w:iCs/>
          <w:lang w:eastAsia="hr-HR"/>
        </w:rPr>
        <w:t xml:space="preserve">I. Izmjene i dopune </w:t>
      </w:r>
      <w:r w:rsidR="002302B2" w:rsidRPr="00274543">
        <w:rPr>
          <w:rFonts w:ascii="Garamond" w:hAnsi="Garamond"/>
          <w:b/>
          <w:bCs/>
          <w:i/>
          <w:iCs/>
          <w:lang w:eastAsia="hr-HR"/>
        </w:rPr>
        <w:t>Program</w:t>
      </w:r>
      <w:r>
        <w:rPr>
          <w:rFonts w:ascii="Garamond" w:hAnsi="Garamond"/>
          <w:b/>
          <w:bCs/>
          <w:i/>
          <w:iCs/>
          <w:lang w:eastAsia="hr-HR"/>
        </w:rPr>
        <w:t>a</w:t>
      </w:r>
    </w:p>
    <w:p w14:paraId="03132296" w14:textId="77777777" w:rsidR="002302B2" w:rsidRPr="00274543" w:rsidRDefault="002302B2" w:rsidP="002302B2">
      <w:pPr>
        <w:spacing w:after="0" w:line="240" w:lineRule="auto"/>
        <w:jc w:val="center"/>
        <w:rPr>
          <w:rFonts w:ascii="Garamond" w:hAnsi="Garamond"/>
          <w:b/>
          <w:bCs/>
          <w:i/>
          <w:iCs/>
          <w:lang w:eastAsia="hr-HR"/>
        </w:rPr>
      </w:pPr>
      <w:r w:rsidRPr="00274543">
        <w:rPr>
          <w:rFonts w:ascii="Garamond" w:hAnsi="Garamond"/>
          <w:b/>
          <w:bCs/>
          <w:i/>
          <w:iCs/>
          <w:lang w:eastAsia="hr-HR"/>
        </w:rPr>
        <w:t xml:space="preserve">gradnje objekata društvene infrastrukture </w:t>
      </w:r>
    </w:p>
    <w:p w14:paraId="1022825A" w14:textId="77777777" w:rsidR="002302B2" w:rsidRPr="00274543" w:rsidRDefault="002302B2" w:rsidP="002302B2">
      <w:pPr>
        <w:spacing w:after="0" w:line="240" w:lineRule="auto"/>
        <w:jc w:val="center"/>
        <w:rPr>
          <w:rFonts w:ascii="Garamond" w:hAnsi="Garamond"/>
          <w:b/>
          <w:bCs/>
          <w:i/>
          <w:iCs/>
          <w:lang w:eastAsia="hr-HR"/>
        </w:rPr>
      </w:pPr>
      <w:r w:rsidRPr="00274543">
        <w:rPr>
          <w:rFonts w:ascii="Garamond" w:hAnsi="Garamond"/>
          <w:b/>
          <w:bCs/>
          <w:i/>
          <w:iCs/>
          <w:lang w:eastAsia="hr-HR"/>
        </w:rPr>
        <w:t xml:space="preserve">na području Općine Martijanec </w:t>
      </w:r>
      <w:r w:rsidR="009777C8" w:rsidRPr="00274543">
        <w:rPr>
          <w:rFonts w:ascii="Garamond" w:hAnsi="Garamond"/>
          <w:b/>
          <w:bCs/>
          <w:i/>
          <w:iCs/>
          <w:lang w:eastAsia="hr-HR"/>
        </w:rPr>
        <w:t>u 202</w:t>
      </w:r>
      <w:r w:rsidR="003F6062" w:rsidRPr="00274543">
        <w:rPr>
          <w:rFonts w:ascii="Garamond" w:hAnsi="Garamond"/>
          <w:b/>
          <w:bCs/>
          <w:i/>
          <w:iCs/>
          <w:lang w:eastAsia="hr-HR"/>
        </w:rPr>
        <w:t>4</w:t>
      </w:r>
      <w:r w:rsidRPr="00274543">
        <w:rPr>
          <w:rFonts w:ascii="Garamond" w:hAnsi="Garamond"/>
          <w:b/>
          <w:bCs/>
          <w:i/>
          <w:iCs/>
          <w:lang w:eastAsia="hr-HR"/>
        </w:rPr>
        <w:t>. godini</w:t>
      </w:r>
    </w:p>
    <w:p w14:paraId="16EF7078" w14:textId="77777777" w:rsidR="00AB7B85" w:rsidRPr="00274543" w:rsidRDefault="00AB7B85" w:rsidP="002302B2">
      <w:pPr>
        <w:spacing w:after="0" w:line="240" w:lineRule="auto"/>
        <w:jc w:val="both"/>
        <w:rPr>
          <w:rFonts w:ascii="Garamond" w:hAnsi="Garamond"/>
          <w:lang w:eastAsia="hr-HR"/>
        </w:rPr>
      </w:pPr>
    </w:p>
    <w:p w14:paraId="7ABA77CB" w14:textId="77777777" w:rsidR="002525D2" w:rsidRPr="00274543" w:rsidRDefault="002525D2" w:rsidP="002525D2">
      <w:pPr>
        <w:spacing w:after="0" w:line="240" w:lineRule="auto"/>
        <w:jc w:val="center"/>
        <w:outlineLvl w:val="0"/>
        <w:rPr>
          <w:rFonts w:ascii="Garamond" w:hAnsi="Garamond"/>
          <w:lang w:eastAsia="hr-HR"/>
        </w:rPr>
      </w:pPr>
      <w:r w:rsidRPr="00274543">
        <w:rPr>
          <w:rFonts w:ascii="Garamond" w:hAnsi="Garamond"/>
          <w:b/>
          <w:lang w:eastAsia="hr-HR"/>
        </w:rPr>
        <w:t>Članak  1</w:t>
      </w:r>
      <w:r w:rsidRPr="00274543">
        <w:rPr>
          <w:rFonts w:ascii="Garamond" w:hAnsi="Garamond"/>
          <w:lang w:eastAsia="hr-HR"/>
        </w:rPr>
        <w:t xml:space="preserve">. </w:t>
      </w:r>
    </w:p>
    <w:p w14:paraId="5E929C88" w14:textId="77777777" w:rsidR="002525D2" w:rsidRPr="00274543" w:rsidRDefault="002525D2" w:rsidP="00C504AE">
      <w:pPr>
        <w:spacing w:after="120" w:line="240" w:lineRule="auto"/>
        <w:jc w:val="both"/>
        <w:rPr>
          <w:rFonts w:ascii="Garamond" w:hAnsi="Garamond"/>
          <w:lang w:eastAsia="hr-HR"/>
        </w:rPr>
      </w:pPr>
      <w:r w:rsidRPr="00274543">
        <w:rPr>
          <w:rFonts w:ascii="Garamond" w:hAnsi="Garamond"/>
          <w:lang w:eastAsia="hr-HR"/>
        </w:rPr>
        <w:t xml:space="preserve">Ovim </w:t>
      </w:r>
      <w:r w:rsidR="009777C8" w:rsidRPr="00274543">
        <w:rPr>
          <w:rFonts w:ascii="Garamond" w:hAnsi="Garamond"/>
          <w:lang w:eastAsia="hr-HR"/>
        </w:rPr>
        <w:t>Programom</w:t>
      </w:r>
      <w:r w:rsidRPr="00274543">
        <w:rPr>
          <w:rFonts w:ascii="Garamond" w:hAnsi="Garamond"/>
          <w:lang w:eastAsia="hr-HR"/>
        </w:rPr>
        <w:t xml:space="preserve"> planira se izgradnja objekata društvene infrastrukture na području Općine Martijanec u </w:t>
      </w:r>
      <w:r w:rsidR="003F6062" w:rsidRPr="00274543">
        <w:rPr>
          <w:rFonts w:ascii="Garamond" w:hAnsi="Garamond"/>
          <w:lang w:eastAsia="hr-HR"/>
        </w:rPr>
        <w:t>2024</w:t>
      </w:r>
      <w:r w:rsidRPr="00274543">
        <w:rPr>
          <w:rFonts w:ascii="Garamond" w:hAnsi="Garamond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4"/>
        <w:gridCol w:w="2552"/>
      </w:tblGrid>
      <w:tr w:rsidR="007F3183" w:rsidRPr="00274543" w14:paraId="7551CA29" w14:textId="77777777" w:rsidTr="00C504AE">
        <w:trPr>
          <w:cantSplit/>
          <w:trHeight w:val="13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FBED" w14:textId="77777777" w:rsidR="00C978B0" w:rsidRPr="00274543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89DD" w14:textId="77777777" w:rsidR="00C978B0" w:rsidRPr="00274543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 xml:space="preserve">Procjena troškova </w:t>
            </w:r>
            <w:r w:rsidR="00DF00D8" w:rsidRPr="00274543">
              <w:rPr>
                <w:rFonts w:ascii="Garamond" w:hAnsi="Garamond"/>
                <w:b/>
                <w:bCs/>
                <w:lang w:eastAsia="hr-HR"/>
              </w:rPr>
              <w:t>(EUR)</w:t>
            </w:r>
          </w:p>
        </w:tc>
      </w:tr>
      <w:tr w:rsidR="007F3183" w:rsidRPr="00274543" w14:paraId="1BC57082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6FCB" w14:textId="77777777" w:rsidR="00AA72B6" w:rsidRPr="00274543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D</w:t>
            </w:r>
            <w:r w:rsidR="00D85E1E" w:rsidRPr="00274543">
              <w:rPr>
                <w:rFonts w:ascii="Garamond" w:hAnsi="Garamond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3F9" w14:textId="77777777" w:rsidR="00AA72B6" w:rsidRPr="00274543" w:rsidRDefault="008C77FE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3.4</w:t>
            </w:r>
            <w:r w:rsidR="00AA72B6" w:rsidRPr="00274543">
              <w:rPr>
                <w:rFonts w:ascii="Garamond" w:hAnsi="Garamond"/>
                <w:b/>
                <w:bCs/>
                <w:lang w:eastAsia="hr-HR"/>
              </w:rPr>
              <w:t>00,00</w:t>
            </w:r>
          </w:p>
        </w:tc>
      </w:tr>
      <w:tr w:rsidR="007F3183" w:rsidRPr="00274543" w14:paraId="50BFEF07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82F" w14:textId="77777777" w:rsidR="00AA72B6" w:rsidRPr="00274543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C517" w14:textId="77777777" w:rsidR="00AA72B6" w:rsidRPr="00274543" w:rsidRDefault="008C77FE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3</w:t>
            </w:r>
            <w:r w:rsidR="005014D0" w:rsidRPr="00274543">
              <w:rPr>
                <w:rFonts w:ascii="Garamond" w:hAnsi="Garamond"/>
                <w:bCs/>
                <w:lang w:eastAsia="hr-HR"/>
              </w:rPr>
              <w:t>.</w:t>
            </w:r>
            <w:r w:rsidRPr="00274543">
              <w:rPr>
                <w:rFonts w:ascii="Garamond" w:hAnsi="Garamond"/>
                <w:bCs/>
                <w:lang w:eastAsia="hr-HR"/>
              </w:rPr>
              <w:t>4</w:t>
            </w:r>
            <w:r w:rsidR="005014D0" w:rsidRPr="00274543">
              <w:rPr>
                <w:rFonts w:ascii="Garamond" w:hAnsi="Garamond"/>
                <w:bCs/>
                <w:lang w:eastAsia="hr-HR"/>
              </w:rPr>
              <w:t>00,00</w:t>
            </w:r>
          </w:p>
        </w:tc>
      </w:tr>
      <w:tr w:rsidR="008C77FE" w:rsidRPr="00274543" w14:paraId="6FF9771B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C585" w14:textId="77777777" w:rsidR="008C77FE" w:rsidRPr="00274543" w:rsidRDefault="003F6062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Rekonstrukcija 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 xml:space="preserve">zgrade stare škole u </w:t>
            </w:r>
            <w:proofErr w:type="spellStart"/>
            <w:r w:rsidR="008C77FE" w:rsidRPr="00274543">
              <w:rPr>
                <w:rFonts w:ascii="Garamond" w:hAnsi="Garamond"/>
                <w:bCs/>
                <w:lang w:eastAsia="hr-HR"/>
              </w:rPr>
              <w:t>Hrastovljanu</w:t>
            </w:r>
            <w:proofErr w:type="spellEnd"/>
            <w:r w:rsidR="008C77FE" w:rsidRPr="00274543">
              <w:rPr>
                <w:rFonts w:ascii="Garamond" w:hAnsi="Garamond"/>
                <w:bCs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6152" w14:textId="77777777" w:rsidR="008C77FE" w:rsidRPr="00274543" w:rsidRDefault="003F6062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57.000</w:t>
            </w:r>
            <w:r w:rsidR="008C77FE" w:rsidRPr="00274543">
              <w:rPr>
                <w:rFonts w:ascii="Garamond" w:hAnsi="Garamond"/>
                <w:b/>
                <w:bCs/>
                <w:lang w:eastAsia="hr-HR"/>
              </w:rPr>
              <w:t>,00</w:t>
            </w:r>
          </w:p>
        </w:tc>
      </w:tr>
      <w:tr w:rsidR="008C77FE" w:rsidRPr="00274543" w14:paraId="55F42D56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2B70" w14:textId="77777777" w:rsidR="008C77FE" w:rsidRPr="00274543" w:rsidRDefault="00DF00D8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 xml:space="preserve">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3F6D" w14:textId="77777777" w:rsidR="008C77FE" w:rsidRPr="00274543" w:rsidRDefault="0016562A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57.0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>00,00</w:t>
            </w:r>
          </w:p>
        </w:tc>
      </w:tr>
      <w:tr w:rsidR="008C77FE" w:rsidRPr="00274543" w14:paraId="44AD9095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15EF" w14:textId="77777777" w:rsidR="008C77FE" w:rsidRPr="00274543" w:rsidRDefault="008C77FE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Rekonstrukcija vatrogasnog doma u </w:t>
            </w:r>
            <w:proofErr w:type="spellStart"/>
            <w:r w:rsidRPr="00274543">
              <w:rPr>
                <w:rFonts w:ascii="Garamond" w:hAnsi="Garamond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590" w14:textId="77777777" w:rsidR="008C77FE" w:rsidRPr="00274543" w:rsidRDefault="008C77FE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3.400,00</w:t>
            </w:r>
          </w:p>
        </w:tc>
      </w:tr>
      <w:tr w:rsidR="008C77FE" w:rsidRPr="00274543" w14:paraId="4DED4CA2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719B" w14:textId="77777777" w:rsidR="008C77FE" w:rsidRPr="00274543" w:rsidRDefault="003F6062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3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 xml:space="preserve">.1. Projektna dokumentacija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A1B" w14:textId="77777777" w:rsidR="008C77FE" w:rsidRPr="00274543" w:rsidRDefault="008C77FE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3.400,00</w:t>
            </w:r>
          </w:p>
        </w:tc>
      </w:tr>
      <w:tr w:rsidR="003F6062" w:rsidRPr="00274543" w14:paraId="69499409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BFFD" w14:textId="77777777" w:rsidR="003F6062" w:rsidRPr="00274543" w:rsidRDefault="003F6062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Ulaganje u obnovljive izvore energije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1E49" w14:textId="77777777" w:rsidR="003F6062" w:rsidRPr="00274543" w:rsidRDefault="003F6062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30.000,00</w:t>
            </w:r>
          </w:p>
        </w:tc>
      </w:tr>
      <w:tr w:rsidR="003F6062" w:rsidRPr="00274543" w14:paraId="438B20C0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FBFB" w14:textId="77777777" w:rsidR="003F6062" w:rsidRPr="00274543" w:rsidRDefault="003F6062" w:rsidP="003F6062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4.1. Ugradnja solarnog sustava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966F" w14:textId="77777777" w:rsidR="003F6062" w:rsidRPr="0016562A" w:rsidRDefault="003F6062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16562A">
              <w:rPr>
                <w:rFonts w:ascii="Garamond" w:hAnsi="Garamond"/>
                <w:bCs/>
                <w:lang w:eastAsia="hr-HR"/>
              </w:rPr>
              <w:t>30.000,00</w:t>
            </w:r>
          </w:p>
        </w:tc>
      </w:tr>
      <w:tr w:rsidR="008C77FE" w:rsidRPr="00274543" w14:paraId="63051AA0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4C7A" w14:textId="77777777" w:rsidR="008C77FE" w:rsidRPr="00274543" w:rsidRDefault="00DF00D8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Ulaganje u razvoj turističke infrastrukture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F48" w14:textId="77777777" w:rsidR="008C77FE" w:rsidRPr="00274543" w:rsidRDefault="00DF00D8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70.000,00</w:t>
            </w:r>
          </w:p>
        </w:tc>
      </w:tr>
      <w:tr w:rsidR="008C77FE" w:rsidRPr="00274543" w14:paraId="4B04ABB4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546D" w14:textId="77777777" w:rsidR="008C77FE" w:rsidRPr="00274543" w:rsidRDefault="003F6062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D71" w14:textId="77777777" w:rsidR="008C77FE" w:rsidRPr="00274543" w:rsidRDefault="00DF00D8" w:rsidP="00430615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70.000,00</w:t>
            </w:r>
          </w:p>
        </w:tc>
      </w:tr>
      <w:tr w:rsidR="008008E1" w:rsidRPr="00274543" w14:paraId="3AB78F9E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0890" w14:textId="77777777" w:rsidR="008008E1" w:rsidRPr="00274543" w:rsidRDefault="008008E1" w:rsidP="008008E1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Ulaganja u sportsko – rekreacijsku infrastrukturu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C91" w14:textId="77777777" w:rsidR="008008E1" w:rsidRPr="00274543" w:rsidRDefault="008008E1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55.000,00</w:t>
            </w:r>
          </w:p>
        </w:tc>
      </w:tr>
      <w:tr w:rsidR="008008E1" w:rsidRPr="00274543" w14:paraId="09E26BC0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B2E" w14:textId="77777777" w:rsidR="008008E1" w:rsidRPr="00274543" w:rsidRDefault="008008E1" w:rsidP="00C45E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81D4" w14:textId="77777777" w:rsidR="008008E1" w:rsidRPr="00274543" w:rsidRDefault="008008E1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2.000,00</w:t>
            </w:r>
          </w:p>
        </w:tc>
      </w:tr>
      <w:tr w:rsidR="008008E1" w:rsidRPr="00274543" w14:paraId="0CC66349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4E09" w14:textId="77777777" w:rsidR="008008E1" w:rsidRPr="00274543" w:rsidRDefault="008008E1" w:rsidP="00C45E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8C54" w14:textId="77777777" w:rsidR="008008E1" w:rsidRPr="00274543" w:rsidRDefault="008008E1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52.000,00</w:t>
            </w:r>
          </w:p>
        </w:tc>
      </w:tr>
      <w:tr w:rsidR="008008E1" w:rsidRPr="00274543" w14:paraId="25ECAF6D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928" w14:textId="77777777" w:rsidR="008008E1" w:rsidRPr="00274543" w:rsidRDefault="008008E1" w:rsidP="00C45E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41DD" w14:textId="77777777" w:rsidR="008008E1" w:rsidRPr="00274543" w:rsidRDefault="008008E1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1.000,00</w:t>
            </w:r>
          </w:p>
        </w:tc>
      </w:tr>
      <w:tr w:rsidR="008008E1" w:rsidRPr="00274543" w14:paraId="574F1C65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B0E8" w14:textId="77777777" w:rsidR="008008E1" w:rsidRPr="00274543" w:rsidRDefault="008008E1" w:rsidP="0078503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Rekonstrukcija i opremanje teniskog terena u </w:t>
            </w:r>
            <w:proofErr w:type="spellStart"/>
            <w:r w:rsidRPr="00274543">
              <w:rPr>
                <w:rFonts w:ascii="Garamond" w:hAnsi="Garamond"/>
                <w:bCs/>
                <w:lang w:eastAsia="hr-HR"/>
              </w:rPr>
              <w:t>Martijancu</w:t>
            </w:r>
            <w:proofErr w:type="spellEnd"/>
            <w:r w:rsidRPr="00274543">
              <w:rPr>
                <w:rFonts w:ascii="Garamond" w:hAnsi="Garamond"/>
                <w:bCs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729F" w14:textId="77777777" w:rsidR="008008E1" w:rsidRPr="00274543" w:rsidRDefault="008008E1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color w:val="FF0000"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56.000,00</w:t>
            </w:r>
          </w:p>
        </w:tc>
      </w:tr>
      <w:tr w:rsidR="008008E1" w:rsidRPr="00274543" w14:paraId="542B0E96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3858" w14:textId="77777777"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FCA" w14:textId="77777777" w:rsidR="008008E1" w:rsidRPr="00274543" w:rsidRDefault="008008E1" w:rsidP="008008E1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55.300,00</w:t>
            </w:r>
          </w:p>
        </w:tc>
      </w:tr>
      <w:tr w:rsidR="008008E1" w:rsidRPr="00274543" w14:paraId="35EB802C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610B" w14:textId="77777777"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Nadzor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A097" w14:textId="77777777" w:rsidR="008008E1" w:rsidRPr="00274543" w:rsidRDefault="008008E1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700,00</w:t>
            </w:r>
          </w:p>
        </w:tc>
      </w:tr>
      <w:tr w:rsidR="008008E1" w:rsidRPr="00274543" w14:paraId="3DD1694C" w14:textId="77777777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DE1E" w14:textId="77777777" w:rsidR="008008E1" w:rsidRPr="00274543" w:rsidRDefault="008008E1" w:rsidP="008008E1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Izgradnja multifunkcionalnog sportskog igrališta u </w:t>
            </w:r>
            <w:proofErr w:type="spellStart"/>
            <w:r w:rsidRPr="00274543">
              <w:rPr>
                <w:rFonts w:ascii="Garamond" w:hAnsi="Garamond"/>
                <w:bCs/>
                <w:lang w:eastAsia="hr-HR"/>
              </w:rPr>
              <w:t>Čičkovini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FF57" w14:textId="77777777" w:rsidR="008008E1" w:rsidRPr="00274543" w:rsidRDefault="008008E1" w:rsidP="00AE40EF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65.000,00</w:t>
            </w:r>
          </w:p>
        </w:tc>
      </w:tr>
      <w:tr w:rsidR="008008E1" w:rsidRPr="00274543" w14:paraId="614E0CF3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6765" w14:textId="77777777"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5EEB" w14:textId="77777777" w:rsidR="008008E1" w:rsidRPr="00274543" w:rsidRDefault="009D2EDE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63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14:paraId="1D37CD4C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AD3B" w14:textId="77777777"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79F0" w14:textId="77777777" w:rsidR="008008E1" w:rsidRPr="00274543" w:rsidRDefault="009D2EDE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2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14:paraId="46A8F568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9FAD" w14:textId="539AFED1" w:rsidR="008008E1" w:rsidRPr="00274543" w:rsidRDefault="008008E1" w:rsidP="00DA6CEE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Dogradnja</w:t>
            </w:r>
            <w:r w:rsidR="00923F2C" w:rsidRPr="00274543">
              <w:rPr>
                <w:rFonts w:ascii="Garamond" w:hAnsi="Garamond"/>
                <w:bCs/>
                <w:lang w:eastAsia="hr-HR"/>
              </w:rPr>
              <w:t xml:space="preserve"> i </w:t>
            </w:r>
            <w:r w:rsidR="00DA6CEE">
              <w:rPr>
                <w:rFonts w:ascii="Garamond" w:hAnsi="Garamond"/>
                <w:bCs/>
                <w:lang w:eastAsia="hr-HR"/>
              </w:rPr>
              <w:t>opremanje</w:t>
            </w:r>
            <w:r w:rsidRPr="00274543">
              <w:rPr>
                <w:rFonts w:ascii="Garamond" w:hAnsi="Garamond"/>
                <w:bCs/>
                <w:lang w:eastAsia="hr-HR"/>
              </w:rPr>
              <w:t xml:space="preserve">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52C4" w14:textId="12247ED3" w:rsidR="008008E1" w:rsidRPr="00274543" w:rsidRDefault="00A2424E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>
              <w:rPr>
                <w:rFonts w:ascii="Garamond" w:hAnsi="Garamond"/>
                <w:b/>
                <w:bCs/>
                <w:lang w:eastAsia="hr-HR"/>
              </w:rPr>
              <w:t>370</w:t>
            </w:r>
            <w:r w:rsidR="008008E1" w:rsidRPr="00274543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8008E1" w:rsidRPr="00274543" w14:paraId="0EE1EC32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1B5" w14:textId="77777777"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386" w14:textId="42FE3964" w:rsidR="008008E1" w:rsidRPr="00274543" w:rsidRDefault="00A2424E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26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14:paraId="22C45AAA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FCB4" w14:textId="77777777"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4442" w14:textId="18EDC9C4" w:rsidR="008008E1" w:rsidRPr="00274543" w:rsidRDefault="00A2424E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337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14:paraId="1ECE2A24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F88F" w14:textId="77777777"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7243" w14:textId="4FE857BC" w:rsidR="008008E1" w:rsidRPr="00274543" w:rsidRDefault="00A2424E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7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14:paraId="02D000F9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6A96" w14:textId="77777777" w:rsidR="008008E1" w:rsidRPr="00274543" w:rsidRDefault="008008E1" w:rsidP="009D2EDE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Uređenje okoliša i vanjskih terena, poligona i učionica na otvorenom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EF95" w14:textId="77777777" w:rsidR="008008E1" w:rsidRPr="00274543" w:rsidRDefault="009D2EDE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13</w:t>
            </w:r>
            <w:r w:rsidR="008008E1" w:rsidRPr="00274543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8008E1" w:rsidRPr="00274543" w14:paraId="51671771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FBC5" w14:textId="77777777" w:rsidR="008008E1" w:rsidRPr="00274543" w:rsidRDefault="00CC4BDC" w:rsidP="00CC4BDC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6799" w14:textId="77777777" w:rsidR="008008E1" w:rsidRPr="00274543" w:rsidRDefault="00923F2C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11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</w:t>
            </w:r>
            <w:r w:rsidRPr="00274543">
              <w:rPr>
                <w:rFonts w:ascii="Garamond" w:hAnsi="Garamond"/>
                <w:bCs/>
                <w:lang w:eastAsia="hr-HR"/>
              </w:rPr>
              <w:t>5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00,00</w:t>
            </w:r>
          </w:p>
        </w:tc>
      </w:tr>
      <w:tr w:rsidR="00923F2C" w:rsidRPr="00274543" w14:paraId="6C2FC790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1FF4" w14:textId="77777777" w:rsidR="00923F2C" w:rsidRPr="00274543" w:rsidRDefault="00923F2C" w:rsidP="00CC4BDC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CA55" w14:textId="77777777" w:rsidR="00923F2C" w:rsidRPr="00274543" w:rsidRDefault="00923F2C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1.500,00</w:t>
            </w:r>
          </w:p>
        </w:tc>
      </w:tr>
      <w:tr w:rsidR="009D2EDE" w:rsidRPr="00274543" w14:paraId="198D11ED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D15C" w14:textId="77777777" w:rsidR="009D2EDE" w:rsidRPr="00274543" w:rsidRDefault="00CC4BDC" w:rsidP="009D2EDE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Rekonstrukcija dječjih igrališta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5538" w14:textId="77777777" w:rsidR="009D2EDE" w:rsidRPr="0016562A" w:rsidRDefault="00CC4BDC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16562A">
              <w:rPr>
                <w:rFonts w:ascii="Garamond" w:hAnsi="Garamond"/>
                <w:b/>
                <w:bCs/>
                <w:lang w:eastAsia="hr-HR"/>
              </w:rPr>
              <w:t>75.000,00</w:t>
            </w:r>
          </w:p>
        </w:tc>
      </w:tr>
      <w:tr w:rsidR="00CC4BDC" w:rsidRPr="00274543" w14:paraId="1C5463BB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6446" w14:textId="77777777" w:rsidR="00CC4BDC" w:rsidRPr="00274543" w:rsidRDefault="00CC4BDC" w:rsidP="00CC4BDC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Gradnja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D98" w14:textId="77777777" w:rsidR="00CC4BDC" w:rsidRPr="00274543" w:rsidRDefault="00CC4BDC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75.000,00</w:t>
            </w:r>
          </w:p>
        </w:tc>
      </w:tr>
      <w:tr w:rsidR="00D2711B" w:rsidRPr="00D2711B" w14:paraId="30480337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24EB" w14:textId="246D403B" w:rsidR="00D2711B" w:rsidRPr="00D2711B" w:rsidRDefault="00D2711B" w:rsidP="00D2711B">
            <w:pPr>
              <w:pStyle w:val="Odlomakpopisa"/>
              <w:numPr>
                <w:ilvl w:val="0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D2711B">
              <w:rPr>
                <w:rFonts w:ascii="Garamond" w:hAnsi="Garamond"/>
                <w:bCs/>
                <w:lang w:eastAsia="hr-HR"/>
              </w:rPr>
              <w:t>Adaptacija i opremanje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00B" w14:textId="376531A1" w:rsidR="00D2711B" w:rsidRPr="00D2711B" w:rsidRDefault="00D2711B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100.000,00</w:t>
            </w:r>
          </w:p>
        </w:tc>
      </w:tr>
      <w:tr w:rsidR="00D2711B" w:rsidRPr="00274543" w14:paraId="39B04F49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83E" w14:textId="03E827C5" w:rsidR="00D2711B" w:rsidRPr="00274543" w:rsidRDefault="00D2711B" w:rsidP="00D2711B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P</w:t>
            </w:r>
            <w:r w:rsidRPr="00274543">
              <w:rPr>
                <w:rFonts w:ascii="Garamond" w:hAnsi="Garamond"/>
                <w:bCs/>
                <w:lang w:eastAsia="hr-HR"/>
              </w:rPr>
              <w:t>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63A" w14:textId="402DB040" w:rsidR="00D2711B" w:rsidRPr="00274543" w:rsidRDefault="00D2711B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12.100,00</w:t>
            </w:r>
          </w:p>
        </w:tc>
      </w:tr>
      <w:tr w:rsidR="00D2711B" w:rsidRPr="00274543" w14:paraId="1178CEB6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ACE" w14:textId="1C582FC7" w:rsidR="00D2711B" w:rsidRPr="00274543" w:rsidRDefault="00D2711B" w:rsidP="00D2711B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BB9" w14:textId="33CF5B05" w:rsidR="00D2711B" w:rsidRPr="00274543" w:rsidRDefault="00D2711B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82.900,00</w:t>
            </w:r>
          </w:p>
        </w:tc>
      </w:tr>
      <w:tr w:rsidR="00D2711B" w:rsidRPr="00274543" w14:paraId="7452954D" w14:textId="77777777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581A" w14:textId="35451C8E" w:rsidR="00D2711B" w:rsidRPr="00274543" w:rsidRDefault="00D2711B" w:rsidP="00D2711B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BDB" w14:textId="34E3AB81" w:rsidR="00D2711B" w:rsidRPr="00274543" w:rsidRDefault="00D2711B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5.000,00</w:t>
            </w:r>
          </w:p>
        </w:tc>
      </w:tr>
      <w:tr w:rsidR="00D2711B" w:rsidRPr="00274543" w14:paraId="603AFAF7" w14:textId="77777777" w:rsidTr="00C504AE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C9A8" w14:textId="77777777" w:rsidR="00D2711B" w:rsidRPr="00274543" w:rsidRDefault="00D2711B" w:rsidP="005E7514">
            <w:pPr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i/>
                <w:lang w:eastAsia="hr-HR"/>
              </w:rPr>
              <w:lastRenderedPageBreak/>
              <w:t xml:space="preserve">Izvori financiranja:  </w:t>
            </w:r>
          </w:p>
          <w:p w14:paraId="707F323B" w14:textId="77777777" w:rsidR="00D2711B" w:rsidRPr="00274543" w:rsidRDefault="00D2711B" w:rsidP="005E7514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1. prihodi od prodaje </w:t>
            </w:r>
            <w:proofErr w:type="spellStart"/>
            <w:r w:rsidRPr="00274543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274543">
              <w:rPr>
                <w:rFonts w:ascii="Garamond" w:hAnsi="Garamond"/>
                <w:bCs/>
                <w:i/>
                <w:lang w:eastAsia="hr-HR"/>
              </w:rPr>
              <w:t>. imovine 3.400,00 EUR</w:t>
            </w:r>
          </w:p>
          <w:p w14:paraId="5AB6F98B" w14:textId="77777777" w:rsidR="00D2711B" w:rsidRPr="00274543" w:rsidRDefault="00D2711B" w:rsidP="006475AC">
            <w:pPr>
              <w:adjustRightInd w:val="0"/>
              <w:spacing w:after="0" w:line="240" w:lineRule="auto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>Točka 2. pri</w:t>
            </w:r>
            <w:r>
              <w:rPr>
                <w:rFonts w:ascii="Garamond" w:hAnsi="Garamond"/>
                <w:bCs/>
                <w:i/>
                <w:lang w:eastAsia="hr-HR"/>
              </w:rPr>
              <w:t xml:space="preserve">hodi od prodaje </w:t>
            </w:r>
            <w:proofErr w:type="spellStart"/>
            <w:r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>
              <w:rPr>
                <w:rFonts w:ascii="Garamond" w:hAnsi="Garamond"/>
                <w:bCs/>
                <w:i/>
                <w:lang w:eastAsia="hr-HR"/>
              </w:rPr>
              <w:t>. imovine 2.0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00,00 EUR</w:t>
            </w:r>
            <w:r>
              <w:rPr>
                <w:rFonts w:ascii="Garamond" w:hAnsi="Garamond"/>
                <w:bCs/>
                <w:i/>
                <w:lang w:eastAsia="hr-HR"/>
              </w:rPr>
              <w:t>, ostale pomoći 55.000,00 EUR</w:t>
            </w:r>
          </w:p>
          <w:p w14:paraId="389029EE" w14:textId="77777777" w:rsidR="00D2711B" w:rsidRPr="00274543" w:rsidRDefault="00D2711B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3. prihodi od prodaje </w:t>
            </w:r>
            <w:proofErr w:type="spellStart"/>
            <w:r w:rsidRPr="00274543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274543">
              <w:rPr>
                <w:rFonts w:ascii="Garamond" w:hAnsi="Garamond"/>
                <w:bCs/>
                <w:i/>
                <w:lang w:eastAsia="hr-HR"/>
              </w:rPr>
              <w:t>. imovine 3.400,00 EUR</w:t>
            </w:r>
          </w:p>
          <w:p w14:paraId="0DA56089" w14:textId="77777777" w:rsidR="00D2711B" w:rsidRPr="00274543" w:rsidRDefault="00D2711B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4. </w:t>
            </w:r>
            <w:r>
              <w:rPr>
                <w:rFonts w:ascii="Garamond" w:hAnsi="Garamond"/>
                <w:bCs/>
                <w:i/>
                <w:lang w:eastAsia="hr-HR"/>
              </w:rPr>
              <w:t>opći prihodi i primici 3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0.000,00 EUR</w:t>
            </w:r>
          </w:p>
          <w:p w14:paraId="1C752FC7" w14:textId="77777777" w:rsidR="00D2711B" w:rsidRPr="00274543" w:rsidRDefault="00D2711B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>Točka 5. opći prihodi i primici 70.000,00 EUR</w:t>
            </w:r>
          </w:p>
          <w:p w14:paraId="56B6AE1F" w14:textId="77777777" w:rsidR="00D2711B" w:rsidRPr="00274543" w:rsidRDefault="00D2711B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6. opći prihodi i primici 54.000,00 EUR, </w:t>
            </w:r>
            <w:proofErr w:type="spellStart"/>
            <w:r w:rsidRPr="00274543">
              <w:rPr>
                <w:rFonts w:ascii="Garamond" w:hAnsi="Garamond"/>
                <w:bCs/>
                <w:i/>
                <w:lang w:eastAsia="hr-HR"/>
              </w:rPr>
              <w:t>podizvor</w:t>
            </w:r>
            <w:proofErr w:type="spellEnd"/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 opći prihodi i primici 1.000,00 EUR</w:t>
            </w:r>
          </w:p>
          <w:p w14:paraId="3942CA62" w14:textId="77777777" w:rsidR="00D2711B" w:rsidRPr="00274543" w:rsidRDefault="00D2711B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7. prihodi od prodaje </w:t>
            </w:r>
            <w:proofErr w:type="spellStart"/>
            <w:r w:rsidRPr="00274543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274543">
              <w:rPr>
                <w:rFonts w:ascii="Garamond" w:hAnsi="Garamond"/>
                <w:bCs/>
                <w:i/>
                <w:lang w:eastAsia="hr-HR"/>
              </w:rPr>
              <w:t>. imovine 3.600,00 EU, opći prihodi i primici 2.400,00 EUR, ostale pomoći 50.000,00 EUR</w:t>
            </w:r>
          </w:p>
          <w:p w14:paraId="525AD363" w14:textId="77777777" w:rsidR="00D2711B" w:rsidRPr="00274543" w:rsidRDefault="00D2711B" w:rsidP="00F03571">
            <w:pPr>
              <w:adjustRightInd w:val="0"/>
              <w:spacing w:after="0" w:line="240" w:lineRule="auto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8. opći prihodi i primici 13.000,00 EUR, ostale pomoći 52.000,00 EUR, </w:t>
            </w:r>
          </w:p>
          <w:p w14:paraId="016C693E" w14:textId="0EE5210A" w:rsidR="00D2711B" w:rsidRPr="00274543" w:rsidRDefault="00D2711B" w:rsidP="00944BE2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9. opći prihodi i primici </w:t>
            </w:r>
            <w:r>
              <w:rPr>
                <w:rFonts w:ascii="Garamond" w:hAnsi="Garamond"/>
                <w:bCs/>
                <w:i/>
                <w:lang w:eastAsia="hr-HR"/>
              </w:rPr>
              <w:t>178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.000,00 EUR, pomoći EU </w:t>
            </w:r>
            <w:r>
              <w:rPr>
                <w:rFonts w:ascii="Garamond" w:hAnsi="Garamond"/>
                <w:bCs/>
                <w:i/>
                <w:lang w:eastAsia="hr-HR"/>
              </w:rPr>
              <w:t>163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.00,00 EUR, ostale pomoći 29.000,00 EUR</w:t>
            </w:r>
          </w:p>
          <w:p w14:paraId="370E0EB2" w14:textId="77777777" w:rsidR="00D2711B" w:rsidRPr="00274543" w:rsidRDefault="00D2711B" w:rsidP="0017133F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10. </w:t>
            </w:r>
            <w:proofErr w:type="spellStart"/>
            <w:r w:rsidRPr="00274543">
              <w:rPr>
                <w:rFonts w:ascii="Garamond" w:hAnsi="Garamond"/>
                <w:bCs/>
                <w:i/>
                <w:lang w:eastAsia="hr-HR"/>
              </w:rPr>
              <w:t>podizvor</w:t>
            </w:r>
            <w:proofErr w:type="spellEnd"/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 opći prihodi i primici 1.280,00 EUR,</w:t>
            </w:r>
            <w:r>
              <w:rPr>
                <w:rFonts w:ascii="Garamond" w:hAnsi="Garamond"/>
                <w:bCs/>
                <w:i/>
                <w:lang w:eastAsia="hr-HR"/>
              </w:rPr>
              <w:t xml:space="preserve"> 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vlastiti prihodi 10.420,00 EUR, donacije 1.300,00 EUR</w:t>
            </w:r>
          </w:p>
          <w:p w14:paraId="07314445" w14:textId="77777777" w:rsidR="00D2711B" w:rsidRDefault="00D2711B" w:rsidP="00923F2C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>Točka 11. opći prihodi i primici 75.000,00 EUR</w:t>
            </w:r>
          </w:p>
          <w:p w14:paraId="31568BB9" w14:textId="1CD94373" w:rsidR="00D2711B" w:rsidRPr="00274543" w:rsidRDefault="00D2711B" w:rsidP="00923F2C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>
              <w:rPr>
                <w:rFonts w:ascii="Garamond" w:hAnsi="Garamond"/>
                <w:bCs/>
                <w:i/>
                <w:lang w:eastAsia="hr-HR"/>
              </w:rPr>
              <w:t>Točka 12. opći prihodi i primici 4.000,00 EUR, pomoći EU 96.000,00 EUR</w:t>
            </w:r>
          </w:p>
        </w:tc>
      </w:tr>
    </w:tbl>
    <w:p w14:paraId="06C52DFA" w14:textId="77777777" w:rsidR="002525D2" w:rsidRPr="00274543" w:rsidRDefault="002525D2" w:rsidP="002525D2">
      <w:pPr>
        <w:spacing w:before="240" w:after="0" w:line="240" w:lineRule="auto"/>
        <w:jc w:val="center"/>
        <w:rPr>
          <w:rFonts w:ascii="Garamond" w:hAnsi="Garamond"/>
          <w:b/>
          <w:lang w:eastAsia="hr-HR"/>
        </w:rPr>
      </w:pPr>
      <w:r w:rsidRPr="00274543">
        <w:rPr>
          <w:rFonts w:ascii="Garamond" w:hAnsi="Garamond"/>
          <w:b/>
          <w:lang w:eastAsia="hr-HR"/>
        </w:rPr>
        <w:t>Članak  2.</w:t>
      </w:r>
    </w:p>
    <w:p w14:paraId="55817762" w14:textId="77777777" w:rsidR="002525D2" w:rsidRPr="00274543" w:rsidRDefault="002525D2" w:rsidP="002525D2">
      <w:pPr>
        <w:spacing w:after="0" w:line="240" w:lineRule="auto"/>
        <w:jc w:val="both"/>
        <w:rPr>
          <w:rFonts w:ascii="Garamond" w:hAnsi="Garamond"/>
          <w:bCs/>
          <w:iCs/>
          <w:lang w:eastAsia="hr-HR"/>
        </w:rPr>
      </w:pPr>
      <w:r w:rsidRPr="00274543">
        <w:rPr>
          <w:rFonts w:ascii="Garamond" w:hAnsi="Garamond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14:paraId="62CDC0D8" w14:textId="77777777" w:rsidR="002525D2" w:rsidRPr="00274543" w:rsidRDefault="002525D2" w:rsidP="002525D2">
      <w:pPr>
        <w:spacing w:after="0" w:line="240" w:lineRule="auto"/>
        <w:jc w:val="both"/>
        <w:rPr>
          <w:rFonts w:ascii="Garamond" w:hAnsi="Garamond"/>
          <w:bCs/>
          <w:iCs/>
          <w:lang w:eastAsia="hr-HR"/>
        </w:rPr>
      </w:pPr>
    </w:p>
    <w:p w14:paraId="0A6BFAEF" w14:textId="77777777" w:rsidR="002525D2" w:rsidRPr="00274543" w:rsidRDefault="002525D2" w:rsidP="002525D2">
      <w:pPr>
        <w:spacing w:after="0" w:line="240" w:lineRule="auto"/>
        <w:jc w:val="center"/>
        <w:rPr>
          <w:rFonts w:ascii="Garamond" w:hAnsi="Garamond"/>
          <w:b/>
          <w:bCs/>
          <w:iCs/>
          <w:lang w:eastAsia="hr-HR"/>
        </w:rPr>
      </w:pPr>
      <w:r w:rsidRPr="00274543">
        <w:rPr>
          <w:rFonts w:ascii="Garamond" w:hAnsi="Garamond"/>
          <w:b/>
          <w:bCs/>
          <w:iCs/>
          <w:lang w:eastAsia="hr-HR"/>
        </w:rPr>
        <w:t>Članak  3.</w:t>
      </w:r>
    </w:p>
    <w:p w14:paraId="3C83DAE0" w14:textId="68064AEB" w:rsidR="004D1015" w:rsidRPr="004D1015" w:rsidRDefault="008558C4" w:rsidP="004D1015">
      <w:pPr>
        <w:spacing w:after="0" w:line="240" w:lineRule="auto"/>
        <w:jc w:val="both"/>
        <w:rPr>
          <w:rFonts w:ascii="Garamond" w:hAnsi="Garamond"/>
          <w:lang w:eastAsia="hr-HR"/>
        </w:rPr>
      </w:pPr>
      <w:r>
        <w:rPr>
          <w:rFonts w:ascii="Garamond" w:hAnsi="Garamond"/>
          <w:lang w:eastAsia="hr-HR"/>
        </w:rPr>
        <w:t>Ove I. Izmjene i dopune Programa</w:t>
      </w:r>
      <w:r w:rsidR="004D1015" w:rsidRPr="004D1015">
        <w:rPr>
          <w:rFonts w:ascii="Garamond" w:hAnsi="Garamond"/>
          <w:lang w:eastAsia="hr-HR"/>
        </w:rPr>
        <w:t xml:space="preserve"> stupa</w:t>
      </w:r>
      <w:r>
        <w:rPr>
          <w:rFonts w:ascii="Garamond" w:hAnsi="Garamond"/>
          <w:lang w:eastAsia="hr-HR"/>
        </w:rPr>
        <w:t>ju</w:t>
      </w:r>
      <w:r w:rsidR="004D1015" w:rsidRPr="004D1015">
        <w:rPr>
          <w:rFonts w:ascii="Garamond" w:hAnsi="Garamond"/>
          <w:lang w:eastAsia="hr-HR"/>
        </w:rPr>
        <w:t xml:space="preserve"> na snagu osmog dana od dana objave u „Službenom vjesniku Općine Martijanec“.</w:t>
      </w:r>
    </w:p>
    <w:p w14:paraId="1C7E5014" w14:textId="77777777" w:rsidR="002302B2" w:rsidRPr="00274543" w:rsidRDefault="002302B2" w:rsidP="00DB143E">
      <w:pPr>
        <w:pStyle w:val="Tijeloteksta-uvlaka2"/>
        <w:ind w:left="5812"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     </w:t>
      </w:r>
    </w:p>
    <w:p w14:paraId="34D2C43E" w14:textId="0ABDC4CE" w:rsidR="002525D2" w:rsidRPr="00274543" w:rsidRDefault="002525D2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KLASA: </w:t>
      </w:r>
      <w:r w:rsidR="009777C8" w:rsidRPr="00274543">
        <w:rPr>
          <w:rFonts w:ascii="Garamond" w:hAnsi="Garamond"/>
          <w:sz w:val="22"/>
          <w:szCs w:val="22"/>
        </w:rPr>
        <w:t>400-0</w:t>
      </w:r>
      <w:r w:rsidR="000A38B0" w:rsidRPr="00274543">
        <w:rPr>
          <w:rFonts w:ascii="Garamond" w:hAnsi="Garamond"/>
          <w:sz w:val="22"/>
          <w:szCs w:val="22"/>
        </w:rPr>
        <w:t>1/2</w:t>
      </w:r>
      <w:r w:rsidR="00B22C63">
        <w:rPr>
          <w:rFonts w:ascii="Garamond" w:hAnsi="Garamond"/>
          <w:sz w:val="22"/>
          <w:szCs w:val="22"/>
        </w:rPr>
        <w:t>4-01/1</w:t>
      </w:r>
    </w:p>
    <w:p w14:paraId="14BF421D" w14:textId="110F1258" w:rsidR="002525D2" w:rsidRPr="00274543" w:rsidRDefault="002525D2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URBROJ: </w:t>
      </w:r>
      <w:r w:rsidR="000A38B0" w:rsidRPr="00274543">
        <w:rPr>
          <w:rFonts w:ascii="Garamond" w:hAnsi="Garamond"/>
          <w:sz w:val="22"/>
          <w:szCs w:val="22"/>
        </w:rPr>
        <w:t>2186-19-01-2</w:t>
      </w:r>
      <w:r w:rsidR="00B22C63">
        <w:rPr>
          <w:rFonts w:ascii="Garamond" w:hAnsi="Garamond"/>
          <w:sz w:val="22"/>
          <w:szCs w:val="22"/>
        </w:rPr>
        <w:t>4</w:t>
      </w:r>
      <w:r w:rsidR="003C4E84">
        <w:rPr>
          <w:rFonts w:ascii="Garamond" w:hAnsi="Garamond"/>
          <w:sz w:val="22"/>
          <w:szCs w:val="22"/>
        </w:rPr>
        <w:t>-3</w:t>
      </w:r>
    </w:p>
    <w:p w14:paraId="170F4A41" w14:textId="77777777" w:rsidR="002A1986" w:rsidRDefault="002525D2" w:rsidP="002A1986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Martijanec, </w:t>
      </w:r>
      <w:r w:rsidR="000A38B0" w:rsidRPr="00274543">
        <w:rPr>
          <w:rFonts w:ascii="Garamond" w:hAnsi="Garamond"/>
          <w:sz w:val="22"/>
          <w:szCs w:val="22"/>
        </w:rPr>
        <w:t>2</w:t>
      </w:r>
      <w:r w:rsidR="00B22C63">
        <w:rPr>
          <w:rFonts w:ascii="Garamond" w:hAnsi="Garamond"/>
          <w:sz w:val="22"/>
          <w:szCs w:val="22"/>
        </w:rPr>
        <w:t>9</w:t>
      </w:r>
      <w:r w:rsidR="008046A6" w:rsidRPr="00274543">
        <w:rPr>
          <w:rFonts w:ascii="Garamond" w:hAnsi="Garamond"/>
          <w:sz w:val="22"/>
          <w:szCs w:val="22"/>
        </w:rPr>
        <w:t xml:space="preserve">. </w:t>
      </w:r>
      <w:r w:rsidR="00B22C63">
        <w:rPr>
          <w:rFonts w:ascii="Garamond" w:hAnsi="Garamond"/>
          <w:sz w:val="22"/>
          <w:szCs w:val="22"/>
        </w:rPr>
        <w:t>veljače</w:t>
      </w:r>
      <w:r w:rsidR="009777C8" w:rsidRPr="00274543">
        <w:rPr>
          <w:rFonts w:ascii="Garamond" w:hAnsi="Garamond"/>
          <w:sz w:val="22"/>
          <w:szCs w:val="22"/>
        </w:rPr>
        <w:t xml:space="preserve"> 202</w:t>
      </w:r>
      <w:r w:rsidR="00B22C63">
        <w:rPr>
          <w:rFonts w:ascii="Garamond" w:hAnsi="Garamond"/>
          <w:sz w:val="22"/>
          <w:szCs w:val="22"/>
        </w:rPr>
        <w:t>4</w:t>
      </w:r>
      <w:r w:rsidR="00F4136D" w:rsidRPr="00274543">
        <w:rPr>
          <w:rFonts w:ascii="Garamond" w:hAnsi="Garamond"/>
          <w:sz w:val="22"/>
          <w:szCs w:val="22"/>
        </w:rPr>
        <w:t>. godine</w:t>
      </w:r>
    </w:p>
    <w:p w14:paraId="621C10F7" w14:textId="77777777" w:rsidR="002A1986" w:rsidRDefault="002A1986" w:rsidP="002A1986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</w:p>
    <w:p w14:paraId="4E9F0108" w14:textId="69C3CA6A" w:rsidR="00DB143E" w:rsidRPr="002A1986" w:rsidRDefault="00DB143E" w:rsidP="002A1986">
      <w:pPr>
        <w:pStyle w:val="Tijeloteksta-uvlaka2"/>
        <w:ind w:firstLine="0"/>
        <w:jc w:val="right"/>
        <w:rPr>
          <w:rFonts w:ascii="Garamond" w:hAnsi="Garamond"/>
          <w:b/>
          <w:sz w:val="22"/>
          <w:szCs w:val="22"/>
        </w:rPr>
      </w:pPr>
      <w:r w:rsidRPr="002A1986">
        <w:rPr>
          <w:rFonts w:ascii="Garamond" w:hAnsi="Garamond"/>
          <w:b/>
          <w:sz w:val="22"/>
          <w:szCs w:val="22"/>
        </w:rPr>
        <w:t>PREDSJEDNIK</w:t>
      </w:r>
      <w:r w:rsidR="002A1986" w:rsidRPr="002A1986">
        <w:rPr>
          <w:rFonts w:ascii="Garamond" w:hAnsi="Garamond"/>
          <w:b/>
          <w:sz w:val="22"/>
          <w:szCs w:val="22"/>
        </w:rPr>
        <w:t xml:space="preserve"> </w:t>
      </w:r>
      <w:r w:rsidRPr="002A1986">
        <w:rPr>
          <w:rFonts w:ascii="Garamond" w:hAnsi="Garamond"/>
          <w:b/>
          <w:sz w:val="22"/>
          <w:szCs w:val="22"/>
        </w:rPr>
        <w:t>OPĆINSKOG VIJEĆA</w:t>
      </w:r>
    </w:p>
    <w:p w14:paraId="44F76FE4" w14:textId="173939EC" w:rsidR="00DB143E" w:rsidRPr="00274543" w:rsidRDefault="00DB143E" w:rsidP="00DB143E">
      <w:pPr>
        <w:pStyle w:val="Tijeloteksta-uvlaka2"/>
        <w:ind w:left="5812"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  </w:t>
      </w:r>
      <w:r w:rsidR="002A1986">
        <w:rPr>
          <w:rFonts w:ascii="Garamond" w:hAnsi="Garamond"/>
          <w:sz w:val="22"/>
          <w:szCs w:val="22"/>
        </w:rPr>
        <w:t xml:space="preserve">   </w:t>
      </w:r>
      <w:r w:rsidRPr="00274543">
        <w:rPr>
          <w:rFonts w:ascii="Garamond" w:hAnsi="Garamond"/>
          <w:sz w:val="22"/>
          <w:szCs w:val="22"/>
        </w:rPr>
        <w:t xml:space="preserve">     Stjepan Golubić, ing.</w:t>
      </w:r>
    </w:p>
    <w:p w14:paraId="638C4B74" w14:textId="77777777" w:rsidR="00DB143E" w:rsidRPr="00274543" w:rsidRDefault="00DB143E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</w:p>
    <w:p w14:paraId="183781E0" w14:textId="77777777" w:rsidR="001829E8" w:rsidRPr="00274543" w:rsidRDefault="001829E8" w:rsidP="00FB7AC3">
      <w:pPr>
        <w:spacing w:after="0" w:line="240" w:lineRule="auto"/>
        <w:rPr>
          <w:rFonts w:ascii="Garamond" w:hAnsi="Garamond"/>
        </w:rPr>
      </w:pPr>
    </w:p>
    <w:p w14:paraId="247E34F6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18C278E4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77A48D27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7EC8188F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5D632ED7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4108E8EA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0DDC27B0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51EB33C6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472E0C8B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4CA413A0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4D91C6E1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6C8772D6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234D786D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6E11AAA9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36CD1705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74F8FDF2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0F3312AC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355FF760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3DA1DBC4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0578C965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05D2DD58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05822E8C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6E405F76" w14:textId="77777777"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14:paraId="369B3152" w14:textId="77777777" w:rsidR="0041194D" w:rsidRDefault="0041194D" w:rsidP="00F76199">
      <w:pPr>
        <w:spacing w:after="0" w:line="240" w:lineRule="auto"/>
        <w:jc w:val="center"/>
        <w:rPr>
          <w:rFonts w:ascii="Garamond" w:hAnsi="Garamond"/>
        </w:rPr>
      </w:pPr>
    </w:p>
    <w:p w14:paraId="56BAEB67" w14:textId="77777777" w:rsidR="00B22C63" w:rsidRDefault="00B22C63" w:rsidP="00F76199">
      <w:pPr>
        <w:spacing w:after="0" w:line="240" w:lineRule="auto"/>
        <w:jc w:val="center"/>
        <w:rPr>
          <w:rFonts w:ascii="Garamond" w:hAnsi="Garamond"/>
        </w:rPr>
      </w:pPr>
    </w:p>
    <w:p w14:paraId="5BE5BB23" w14:textId="77777777" w:rsidR="00B22C63" w:rsidRDefault="00B22C63" w:rsidP="00F76199">
      <w:pPr>
        <w:spacing w:after="0" w:line="240" w:lineRule="auto"/>
        <w:jc w:val="center"/>
        <w:rPr>
          <w:rFonts w:ascii="Garamond" w:hAnsi="Garamond"/>
        </w:rPr>
      </w:pPr>
    </w:p>
    <w:p w14:paraId="17491D10" w14:textId="77777777" w:rsidR="00B22C63" w:rsidRDefault="00B22C63" w:rsidP="00F76199">
      <w:pPr>
        <w:spacing w:after="0" w:line="240" w:lineRule="auto"/>
        <w:jc w:val="center"/>
        <w:rPr>
          <w:rFonts w:ascii="Garamond" w:hAnsi="Garamond"/>
        </w:rPr>
      </w:pPr>
    </w:p>
    <w:p w14:paraId="6D193B91" w14:textId="48BAFF00" w:rsidR="00B22C63" w:rsidRPr="00274543" w:rsidRDefault="00B22C63" w:rsidP="00F76199">
      <w:pPr>
        <w:spacing w:after="0" w:line="240" w:lineRule="auto"/>
        <w:jc w:val="center"/>
        <w:rPr>
          <w:rFonts w:ascii="Garamond" w:hAnsi="Garamond"/>
        </w:rPr>
      </w:pPr>
      <w:bookmarkStart w:id="0" w:name="_GoBack"/>
      <w:bookmarkEnd w:id="0"/>
    </w:p>
    <w:sectPr w:rsidR="00B22C63" w:rsidRPr="00274543" w:rsidSect="00F17CF7">
      <w:pgSz w:w="11906" w:h="16838"/>
      <w:pgMar w:top="85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3135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35400C"/>
    <w:multiLevelType w:val="hybridMultilevel"/>
    <w:tmpl w:val="9AAAD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AF5F8D"/>
    <w:multiLevelType w:val="hybridMultilevel"/>
    <w:tmpl w:val="F3EC43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02C80"/>
    <w:rsid w:val="00016A7B"/>
    <w:rsid w:val="00022ACD"/>
    <w:rsid w:val="00025E8A"/>
    <w:rsid w:val="000274FF"/>
    <w:rsid w:val="000333F8"/>
    <w:rsid w:val="00043856"/>
    <w:rsid w:val="000777E7"/>
    <w:rsid w:val="00077F34"/>
    <w:rsid w:val="000830FD"/>
    <w:rsid w:val="000A38B0"/>
    <w:rsid w:val="000A74B9"/>
    <w:rsid w:val="000B0E5C"/>
    <w:rsid w:val="000B4030"/>
    <w:rsid w:val="000C16E8"/>
    <w:rsid w:val="000C7565"/>
    <w:rsid w:val="000E1C14"/>
    <w:rsid w:val="000E564A"/>
    <w:rsid w:val="00102845"/>
    <w:rsid w:val="0014414F"/>
    <w:rsid w:val="00153425"/>
    <w:rsid w:val="0016562A"/>
    <w:rsid w:val="00165778"/>
    <w:rsid w:val="001710BC"/>
    <w:rsid w:val="0017133F"/>
    <w:rsid w:val="001829E8"/>
    <w:rsid w:val="001A0450"/>
    <w:rsid w:val="001B1DD5"/>
    <w:rsid w:val="001C1E08"/>
    <w:rsid w:val="001E1EEE"/>
    <w:rsid w:val="001F5FE1"/>
    <w:rsid w:val="0020000C"/>
    <w:rsid w:val="002302B2"/>
    <w:rsid w:val="002525D2"/>
    <w:rsid w:val="00274543"/>
    <w:rsid w:val="00284324"/>
    <w:rsid w:val="00287A8F"/>
    <w:rsid w:val="00291963"/>
    <w:rsid w:val="002945BA"/>
    <w:rsid w:val="002A1986"/>
    <w:rsid w:val="002A3E65"/>
    <w:rsid w:val="002A77C8"/>
    <w:rsid w:val="002C08C9"/>
    <w:rsid w:val="002C6D50"/>
    <w:rsid w:val="002C6E41"/>
    <w:rsid w:val="00305CC4"/>
    <w:rsid w:val="00321924"/>
    <w:rsid w:val="00324651"/>
    <w:rsid w:val="00360623"/>
    <w:rsid w:val="00386347"/>
    <w:rsid w:val="003907F9"/>
    <w:rsid w:val="0039224C"/>
    <w:rsid w:val="003A2B36"/>
    <w:rsid w:val="003B0455"/>
    <w:rsid w:val="003B3304"/>
    <w:rsid w:val="003C05EB"/>
    <w:rsid w:val="003C063B"/>
    <w:rsid w:val="003C4E84"/>
    <w:rsid w:val="003D07FE"/>
    <w:rsid w:val="003E076A"/>
    <w:rsid w:val="003E2990"/>
    <w:rsid w:val="003E4440"/>
    <w:rsid w:val="003F6062"/>
    <w:rsid w:val="0041194D"/>
    <w:rsid w:val="00416AD1"/>
    <w:rsid w:val="00426075"/>
    <w:rsid w:val="00430615"/>
    <w:rsid w:val="0044161A"/>
    <w:rsid w:val="00450A51"/>
    <w:rsid w:val="004543C9"/>
    <w:rsid w:val="00462552"/>
    <w:rsid w:val="00484F15"/>
    <w:rsid w:val="004B7D6A"/>
    <w:rsid w:val="004D1015"/>
    <w:rsid w:val="004F2C50"/>
    <w:rsid w:val="005014D0"/>
    <w:rsid w:val="00502A1D"/>
    <w:rsid w:val="005255FC"/>
    <w:rsid w:val="00537288"/>
    <w:rsid w:val="0055325C"/>
    <w:rsid w:val="00557584"/>
    <w:rsid w:val="00566E8A"/>
    <w:rsid w:val="00583468"/>
    <w:rsid w:val="00595C5B"/>
    <w:rsid w:val="005A7827"/>
    <w:rsid w:val="005C6616"/>
    <w:rsid w:val="005C7C32"/>
    <w:rsid w:val="005E092E"/>
    <w:rsid w:val="005F723C"/>
    <w:rsid w:val="00605BA0"/>
    <w:rsid w:val="00613A07"/>
    <w:rsid w:val="0063624D"/>
    <w:rsid w:val="00642035"/>
    <w:rsid w:val="006475AC"/>
    <w:rsid w:val="00653E8A"/>
    <w:rsid w:val="006756D3"/>
    <w:rsid w:val="00697524"/>
    <w:rsid w:val="006B5F22"/>
    <w:rsid w:val="0070060B"/>
    <w:rsid w:val="00703386"/>
    <w:rsid w:val="00714EE3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8503B"/>
    <w:rsid w:val="00792818"/>
    <w:rsid w:val="007953C3"/>
    <w:rsid w:val="007C4DEB"/>
    <w:rsid w:val="007F03CE"/>
    <w:rsid w:val="007F3183"/>
    <w:rsid w:val="008008E1"/>
    <w:rsid w:val="008046A6"/>
    <w:rsid w:val="00806761"/>
    <w:rsid w:val="00814731"/>
    <w:rsid w:val="00814A51"/>
    <w:rsid w:val="008270D6"/>
    <w:rsid w:val="008275DE"/>
    <w:rsid w:val="0083496A"/>
    <w:rsid w:val="008558C4"/>
    <w:rsid w:val="00857256"/>
    <w:rsid w:val="00864FC7"/>
    <w:rsid w:val="00882E79"/>
    <w:rsid w:val="008A5A34"/>
    <w:rsid w:val="008C750E"/>
    <w:rsid w:val="008C77FE"/>
    <w:rsid w:val="008F4FAE"/>
    <w:rsid w:val="009109C7"/>
    <w:rsid w:val="00915E16"/>
    <w:rsid w:val="00917B78"/>
    <w:rsid w:val="00920C5B"/>
    <w:rsid w:val="00923F2C"/>
    <w:rsid w:val="00930F6C"/>
    <w:rsid w:val="00944BE2"/>
    <w:rsid w:val="009777C8"/>
    <w:rsid w:val="009B6BA9"/>
    <w:rsid w:val="009D2EDE"/>
    <w:rsid w:val="00A16359"/>
    <w:rsid w:val="00A163CD"/>
    <w:rsid w:val="00A2424E"/>
    <w:rsid w:val="00A35B13"/>
    <w:rsid w:val="00A413EE"/>
    <w:rsid w:val="00A51E8E"/>
    <w:rsid w:val="00A54022"/>
    <w:rsid w:val="00A7180C"/>
    <w:rsid w:val="00A81931"/>
    <w:rsid w:val="00A8324D"/>
    <w:rsid w:val="00A96A3A"/>
    <w:rsid w:val="00AA72B6"/>
    <w:rsid w:val="00AB7B85"/>
    <w:rsid w:val="00AC0EF3"/>
    <w:rsid w:val="00AD1464"/>
    <w:rsid w:val="00AD61AE"/>
    <w:rsid w:val="00B01BFE"/>
    <w:rsid w:val="00B073BB"/>
    <w:rsid w:val="00B13CCB"/>
    <w:rsid w:val="00B15821"/>
    <w:rsid w:val="00B15B14"/>
    <w:rsid w:val="00B22C63"/>
    <w:rsid w:val="00B37BC6"/>
    <w:rsid w:val="00B532B7"/>
    <w:rsid w:val="00B576FA"/>
    <w:rsid w:val="00B57C69"/>
    <w:rsid w:val="00B57DF7"/>
    <w:rsid w:val="00B60131"/>
    <w:rsid w:val="00B62601"/>
    <w:rsid w:val="00B644ED"/>
    <w:rsid w:val="00B83091"/>
    <w:rsid w:val="00B86C15"/>
    <w:rsid w:val="00B877DC"/>
    <w:rsid w:val="00B90D36"/>
    <w:rsid w:val="00B97732"/>
    <w:rsid w:val="00BE60A3"/>
    <w:rsid w:val="00BF3011"/>
    <w:rsid w:val="00C17544"/>
    <w:rsid w:val="00C504AE"/>
    <w:rsid w:val="00C607D3"/>
    <w:rsid w:val="00C63E7E"/>
    <w:rsid w:val="00C701C4"/>
    <w:rsid w:val="00C71860"/>
    <w:rsid w:val="00C726EF"/>
    <w:rsid w:val="00C978B0"/>
    <w:rsid w:val="00CB5A57"/>
    <w:rsid w:val="00CC4BDC"/>
    <w:rsid w:val="00CD30EF"/>
    <w:rsid w:val="00CE38AE"/>
    <w:rsid w:val="00D03C12"/>
    <w:rsid w:val="00D13106"/>
    <w:rsid w:val="00D16B43"/>
    <w:rsid w:val="00D2711B"/>
    <w:rsid w:val="00D4518B"/>
    <w:rsid w:val="00D6503B"/>
    <w:rsid w:val="00D85E1E"/>
    <w:rsid w:val="00D863CF"/>
    <w:rsid w:val="00D9302E"/>
    <w:rsid w:val="00D9560E"/>
    <w:rsid w:val="00DA3BC5"/>
    <w:rsid w:val="00DA6CEE"/>
    <w:rsid w:val="00DB143E"/>
    <w:rsid w:val="00DD4ECF"/>
    <w:rsid w:val="00DD7987"/>
    <w:rsid w:val="00DE08D2"/>
    <w:rsid w:val="00DF00D8"/>
    <w:rsid w:val="00E00C47"/>
    <w:rsid w:val="00E05FE3"/>
    <w:rsid w:val="00E11AB8"/>
    <w:rsid w:val="00E16B0E"/>
    <w:rsid w:val="00E27037"/>
    <w:rsid w:val="00E32705"/>
    <w:rsid w:val="00E36D5B"/>
    <w:rsid w:val="00E62DE9"/>
    <w:rsid w:val="00E65E61"/>
    <w:rsid w:val="00E858D4"/>
    <w:rsid w:val="00E8681D"/>
    <w:rsid w:val="00E932A6"/>
    <w:rsid w:val="00EA2A44"/>
    <w:rsid w:val="00EE1FFF"/>
    <w:rsid w:val="00EF1A29"/>
    <w:rsid w:val="00F02C59"/>
    <w:rsid w:val="00F03571"/>
    <w:rsid w:val="00F17CF7"/>
    <w:rsid w:val="00F3678E"/>
    <w:rsid w:val="00F4136D"/>
    <w:rsid w:val="00F45803"/>
    <w:rsid w:val="00F5454A"/>
    <w:rsid w:val="00F76199"/>
    <w:rsid w:val="00FB0D20"/>
    <w:rsid w:val="00FB7AC3"/>
    <w:rsid w:val="00FE5978"/>
    <w:rsid w:val="00FF132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48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58C6-2A53-4D4D-89DE-C5D4A8DC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454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14</cp:revision>
  <cp:lastPrinted>2024-02-21T09:03:00Z</cp:lastPrinted>
  <dcterms:created xsi:type="dcterms:W3CDTF">2023-12-21T08:43:00Z</dcterms:created>
  <dcterms:modified xsi:type="dcterms:W3CDTF">2024-04-10T12:25:00Z</dcterms:modified>
</cp:coreProperties>
</file>