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Naziv obveznika: OPĆINA MARTIJANEC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Poštanski broj i mjesto sjedišta obveznika: 42 232 MARTIJANEC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Adresa sjedišta: Varaždinska 64, Martijanec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Šifra općine: 85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Broj RKP-a: 31729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Razina: 23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Matični broj: 02654466 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OIB: 67582103920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Šifra djelatnosti: 8411- Opće djelatnosti javne uprave </w:t>
      </w:r>
    </w:p>
    <w:p w:rsidR="00DB15AD" w:rsidRPr="00BA42C8" w:rsidRDefault="00DB15AD" w:rsidP="00B72F1D">
      <w:pPr>
        <w:spacing w:after="0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Žiro račun: HR47 2390 0011 8085 0000 5 – račun otvoren kod Hrvatske poštanske banke d.d.</w:t>
      </w:r>
    </w:p>
    <w:p w:rsidR="00EF200E" w:rsidRPr="00BA42C8" w:rsidRDefault="00EF200E" w:rsidP="00A47A3B">
      <w:pPr>
        <w:rPr>
          <w:rFonts w:ascii="Garamond" w:hAnsi="Garamond" w:cs="Times New Roman"/>
        </w:rPr>
      </w:pPr>
    </w:p>
    <w:p w:rsidR="00DB15AD" w:rsidRPr="00BA42C8" w:rsidRDefault="00DB15AD" w:rsidP="00446AB3">
      <w:pPr>
        <w:spacing w:after="0"/>
        <w:jc w:val="center"/>
        <w:rPr>
          <w:rFonts w:ascii="Garamond" w:hAnsi="Garamond" w:cs="Times New Roman"/>
          <w:b/>
        </w:rPr>
      </w:pPr>
      <w:r w:rsidRPr="00BA42C8">
        <w:rPr>
          <w:rFonts w:ascii="Garamond" w:hAnsi="Garamond" w:cs="Times New Roman"/>
          <w:b/>
        </w:rPr>
        <w:t>Bilješke uz konsolidirano financijsko izvješće</w:t>
      </w:r>
    </w:p>
    <w:p w:rsidR="00DB15AD" w:rsidRPr="00BA42C8" w:rsidRDefault="00DB15AD" w:rsidP="00446AB3">
      <w:pPr>
        <w:spacing w:after="0"/>
        <w:jc w:val="center"/>
        <w:rPr>
          <w:rFonts w:ascii="Garamond" w:hAnsi="Garamond" w:cs="Times New Roman"/>
          <w:b/>
        </w:rPr>
      </w:pPr>
      <w:r w:rsidRPr="00BA42C8">
        <w:rPr>
          <w:rFonts w:ascii="Garamond" w:hAnsi="Garamond" w:cs="Times New Roman"/>
          <w:b/>
        </w:rPr>
        <w:t xml:space="preserve">od </w:t>
      </w:r>
      <w:r w:rsidR="006666A6" w:rsidRPr="00BA42C8">
        <w:rPr>
          <w:rFonts w:ascii="Garamond" w:hAnsi="Garamond" w:cs="Times New Roman"/>
          <w:b/>
        </w:rPr>
        <w:t>1. siječnja do 30</w:t>
      </w:r>
      <w:r w:rsidR="003D4636" w:rsidRPr="00BA42C8">
        <w:rPr>
          <w:rFonts w:ascii="Garamond" w:hAnsi="Garamond" w:cs="Times New Roman"/>
          <w:b/>
        </w:rPr>
        <w:t xml:space="preserve">. </w:t>
      </w:r>
      <w:r w:rsidR="006666A6" w:rsidRPr="00BA42C8">
        <w:rPr>
          <w:rFonts w:ascii="Garamond" w:hAnsi="Garamond" w:cs="Times New Roman"/>
          <w:b/>
        </w:rPr>
        <w:t>lipnja</w:t>
      </w:r>
      <w:r w:rsidR="003D4636" w:rsidRPr="00BA42C8">
        <w:rPr>
          <w:rFonts w:ascii="Garamond" w:hAnsi="Garamond" w:cs="Times New Roman"/>
          <w:b/>
        </w:rPr>
        <w:t xml:space="preserve"> 202</w:t>
      </w:r>
      <w:r w:rsidR="00BA42C8" w:rsidRPr="00BA42C8">
        <w:rPr>
          <w:rFonts w:ascii="Garamond" w:hAnsi="Garamond" w:cs="Times New Roman"/>
          <w:b/>
        </w:rPr>
        <w:t>4</w:t>
      </w:r>
      <w:r w:rsidRPr="00BA42C8">
        <w:rPr>
          <w:rFonts w:ascii="Garamond" w:hAnsi="Garamond" w:cs="Times New Roman"/>
          <w:b/>
        </w:rPr>
        <w:t>. godine</w:t>
      </w:r>
    </w:p>
    <w:p w:rsidR="008B7925" w:rsidRPr="00BA42C8" w:rsidRDefault="008B7925" w:rsidP="00DB15AD">
      <w:pPr>
        <w:jc w:val="center"/>
        <w:rPr>
          <w:rFonts w:ascii="Garamond" w:hAnsi="Garamond" w:cs="Times New Roman"/>
          <w:b/>
        </w:rPr>
      </w:pPr>
    </w:p>
    <w:p w:rsidR="008B7925" w:rsidRPr="00BA42C8" w:rsidRDefault="008B7925" w:rsidP="009B0810">
      <w:pPr>
        <w:jc w:val="center"/>
        <w:rPr>
          <w:rFonts w:ascii="Garamond" w:hAnsi="Garamond" w:cs="Times New Roman"/>
          <w:b/>
        </w:rPr>
      </w:pPr>
      <w:r w:rsidRPr="00BA42C8">
        <w:rPr>
          <w:rFonts w:ascii="Garamond" w:hAnsi="Garamond" w:cs="Times New Roman"/>
          <w:b/>
        </w:rPr>
        <w:t xml:space="preserve">1. Bilješke uz konsolidirani Izvještaj o prihodima i rashodima, primicima i izdacima za razdoblje od </w:t>
      </w:r>
      <w:r w:rsidR="006666A6" w:rsidRPr="00BA42C8">
        <w:rPr>
          <w:rFonts w:ascii="Garamond" w:hAnsi="Garamond" w:cs="Times New Roman"/>
          <w:b/>
        </w:rPr>
        <w:t>1. siječnja do 30</w:t>
      </w:r>
      <w:r w:rsidR="00C30DC1" w:rsidRPr="00BA42C8">
        <w:rPr>
          <w:rFonts w:ascii="Garamond" w:hAnsi="Garamond" w:cs="Times New Roman"/>
          <w:b/>
        </w:rPr>
        <w:t xml:space="preserve">. </w:t>
      </w:r>
      <w:r w:rsidR="006666A6" w:rsidRPr="00BA42C8">
        <w:rPr>
          <w:rFonts w:ascii="Garamond" w:hAnsi="Garamond" w:cs="Times New Roman"/>
          <w:b/>
        </w:rPr>
        <w:t>lipnja</w:t>
      </w:r>
      <w:r w:rsidR="00C30DC1" w:rsidRPr="00BA42C8">
        <w:rPr>
          <w:rFonts w:ascii="Garamond" w:hAnsi="Garamond" w:cs="Times New Roman"/>
          <w:b/>
        </w:rPr>
        <w:t xml:space="preserve"> 202</w:t>
      </w:r>
      <w:r w:rsidR="00BA42C8" w:rsidRPr="00BA42C8">
        <w:rPr>
          <w:rFonts w:ascii="Garamond" w:hAnsi="Garamond" w:cs="Times New Roman"/>
          <w:b/>
        </w:rPr>
        <w:t>4</w:t>
      </w:r>
      <w:r w:rsidRPr="00BA42C8">
        <w:rPr>
          <w:rFonts w:ascii="Garamond" w:hAnsi="Garamond" w:cs="Times New Roman"/>
          <w:b/>
        </w:rPr>
        <w:t>. godine</w:t>
      </w:r>
      <w:r w:rsidR="00A47A3B" w:rsidRPr="00BA42C8">
        <w:rPr>
          <w:rFonts w:ascii="Garamond" w:hAnsi="Garamond" w:cs="Times New Roman"/>
          <w:b/>
        </w:rPr>
        <w:t>.</w:t>
      </w:r>
    </w:p>
    <w:p w:rsidR="00155E50" w:rsidRPr="00BA42C8" w:rsidRDefault="00155E50" w:rsidP="009B0810">
      <w:pPr>
        <w:jc w:val="center"/>
        <w:rPr>
          <w:rFonts w:ascii="Garamond" w:hAnsi="Garamond" w:cs="Times New Roman"/>
          <w:b/>
        </w:rPr>
      </w:pPr>
    </w:p>
    <w:p w:rsidR="008B7925" w:rsidRPr="00BA42C8" w:rsidRDefault="00155E50" w:rsidP="008B7925">
      <w:pPr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t>Bilješka broj 1</w:t>
      </w:r>
    </w:p>
    <w:p w:rsidR="008B7925" w:rsidRPr="00BA42C8" w:rsidRDefault="008B7925" w:rsidP="008B7925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U pro</w:t>
      </w:r>
      <w:r w:rsidR="00BA42C8" w:rsidRPr="00BA42C8">
        <w:rPr>
          <w:rFonts w:ascii="Garamond" w:hAnsi="Garamond" w:cs="Times New Roman"/>
        </w:rPr>
        <w:t>računu Općine Martijanec za 2024</w:t>
      </w:r>
      <w:r w:rsidRPr="00BA42C8">
        <w:rPr>
          <w:rFonts w:ascii="Garamond" w:hAnsi="Garamond"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BA42C8" w:rsidRDefault="008B7925" w:rsidP="008B7925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Korisnik proračunskih sredstava Općine M</w:t>
      </w:r>
      <w:r w:rsidR="008A35F2" w:rsidRPr="00BA42C8">
        <w:rPr>
          <w:rFonts w:ascii="Garamond" w:hAnsi="Garamond" w:cs="Times New Roman"/>
        </w:rPr>
        <w:t>artijanec posluje</w:t>
      </w:r>
      <w:r w:rsidRPr="00BA42C8">
        <w:rPr>
          <w:rFonts w:ascii="Garamond" w:hAnsi="Garamond" w:cs="Times New Roman"/>
        </w:rPr>
        <w:t xml:space="preserve"> preko sljedećeg žiro računa: </w:t>
      </w:r>
      <w:r w:rsidR="00833FC9" w:rsidRPr="00BA42C8">
        <w:rPr>
          <w:rFonts w:ascii="Garamond" w:hAnsi="Garamond" w:cs="Times New Roman"/>
        </w:rPr>
        <w:t xml:space="preserve">     HR</w:t>
      </w:r>
      <w:r w:rsidR="00B12D01" w:rsidRPr="00BA42C8">
        <w:rPr>
          <w:rFonts w:ascii="Garamond" w:hAnsi="Garamond" w:cs="Times New Roman"/>
        </w:rPr>
        <w:t>2723900011101137662</w:t>
      </w:r>
      <w:r w:rsidR="00446AB3" w:rsidRPr="00BA42C8">
        <w:rPr>
          <w:rFonts w:ascii="Garamond" w:hAnsi="Garamond" w:cs="Times New Roman"/>
        </w:rPr>
        <w:t>.</w:t>
      </w:r>
    </w:p>
    <w:p w:rsidR="00155E50" w:rsidRPr="00BA42C8" w:rsidRDefault="00155E50" w:rsidP="008B7925">
      <w:pPr>
        <w:jc w:val="both"/>
        <w:rPr>
          <w:rFonts w:ascii="Garamond" w:hAnsi="Garamond" w:cs="Times New Roman"/>
        </w:rPr>
      </w:pPr>
    </w:p>
    <w:p w:rsidR="00155E50" w:rsidRPr="00BA42C8" w:rsidRDefault="00155E50" w:rsidP="00155E50">
      <w:pPr>
        <w:jc w:val="both"/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t>Bilješka broj 2</w:t>
      </w:r>
    </w:p>
    <w:p w:rsidR="00155E50" w:rsidRPr="00BA42C8" w:rsidRDefault="00155E50" w:rsidP="00155E50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Za proračunskog korisnika O</w:t>
      </w:r>
      <w:r w:rsidR="003D4636" w:rsidRPr="00BA42C8">
        <w:rPr>
          <w:rFonts w:ascii="Garamond" w:hAnsi="Garamond" w:cs="Times New Roman"/>
        </w:rPr>
        <w:t>pćina Martijanec tijekom 202</w:t>
      </w:r>
      <w:r w:rsidR="00BA42C8">
        <w:rPr>
          <w:rFonts w:ascii="Garamond" w:hAnsi="Garamond" w:cs="Times New Roman"/>
        </w:rPr>
        <w:t>4</w:t>
      </w:r>
      <w:r w:rsidRPr="00BA42C8">
        <w:rPr>
          <w:rFonts w:ascii="Garamond" w:hAnsi="Garamond" w:cs="Times New Roman"/>
        </w:rPr>
        <w:t xml:space="preserve">. godine osigurava i podmiruje sljedeće rashode koji su u Izvještaju eliminirani kao </w:t>
      </w:r>
      <w:proofErr w:type="spellStart"/>
      <w:r w:rsidRPr="00BA42C8">
        <w:rPr>
          <w:rFonts w:ascii="Garamond" w:hAnsi="Garamond" w:cs="Times New Roman"/>
        </w:rPr>
        <w:t>unutargrupne</w:t>
      </w:r>
      <w:proofErr w:type="spellEnd"/>
      <w:r w:rsidRPr="00BA42C8">
        <w:rPr>
          <w:rFonts w:ascii="Garamond" w:hAnsi="Garamond" w:cs="Times New Roman"/>
        </w:rPr>
        <w:t xml:space="preserve"> transakcije:</w:t>
      </w:r>
    </w:p>
    <w:p w:rsidR="00155E50" w:rsidRPr="00BA42C8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rash</w:t>
      </w:r>
      <w:r w:rsidR="00CD4663" w:rsidRPr="00BA42C8">
        <w:rPr>
          <w:rFonts w:ascii="Garamond" w:hAnsi="Garamond" w:cs="Times New Roman"/>
        </w:rPr>
        <w:t>odi za zaposlene (plaće za zaposlene i doprinosi za obvezno zdravstveno osiguranje</w:t>
      </w:r>
      <w:r w:rsidR="0037448D" w:rsidRPr="00BA42C8">
        <w:rPr>
          <w:rFonts w:ascii="Garamond" w:hAnsi="Garamond" w:cs="Times New Roman"/>
        </w:rPr>
        <w:t>)</w:t>
      </w:r>
    </w:p>
    <w:p w:rsidR="00155E50" w:rsidRPr="00BA42C8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materija</w:t>
      </w:r>
      <w:r w:rsidR="00CD4663" w:rsidRPr="00BA42C8">
        <w:rPr>
          <w:rFonts w:ascii="Garamond" w:hAnsi="Garamond" w:cs="Times New Roman"/>
        </w:rPr>
        <w:t>lni rashodi (naknade za prijevoz s posla i na posao, namirnice, električna energija, plin, sitni inventar</w:t>
      </w:r>
      <w:r w:rsidR="00857581" w:rsidRPr="00BA42C8">
        <w:rPr>
          <w:rFonts w:ascii="Garamond" w:hAnsi="Garamond" w:cs="Times New Roman"/>
        </w:rPr>
        <w:t>)</w:t>
      </w:r>
    </w:p>
    <w:p w:rsidR="00155E50" w:rsidRPr="00BA42C8" w:rsidRDefault="00155E50" w:rsidP="008B7925">
      <w:pPr>
        <w:jc w:val="both"/>
        <w:rPr>
          <w:rFonts w:ascii="Garamond" w:hAnsi="Garamond" w:cs="Times New Roman"/>
        </w:rPr>
      </w:pPr>
    </w:p>
    <w:p w:rsidR="0033180C" w:rsidRPr="00BA42C8" w:rsidRDefault="0033180C" w:rsidP="0033180C">
      <w:pPr>
        <w:jc w:val="both"/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t>Bil</w:t>
      </w:r>
      <w:r w:rsidR="009611F1" w:rsidRPr="00BA42C8">
        <w:rPr>
          <w:rFonts w:ascii="Garamond" w:hAnsi="Garamond" w:cs="Times New Roman"/>
          <w:b/>
          <w:u w:val="single"/>
        </w:rPr>
        <w:t xml:space="preserve">ješka broj 3 – vezana uz </w:t>
      </w:r>
      <w:r w:rsidR="00BD50A3" w:rsidRPr="00BA42C8">
        <w:rPr>
          <w:rFonts w:ascii="Garamond" w:hAnsi="Garamond" w:cs="Times New Roman"/>
          <w:b/>
          <w:u w:val="single"/>
        </w:rPr>
        <w:t xml:space="preserve">šifru </w:t>
      </w:r>
      <w:r w:rsidR="00544129" w:rsidRPr="00BA42C8">
        <w:rPr>
          <w:rFonts w:ascii="Garamond" w:hAnsi="Garamond" w:cs="Times New Roman"/>
          <w:b/>
          <w:u w:val="single"/>
        </w:rPr>
        <w:t>X001</w:t>
      </w:r>
    </w:p>
    <w:p w:rsidR="0033180C" w:rsidRPr="00BA42C8" w:rsidRDefault="0033180C" w:rsidP="00446AB3">
      <w:pPr>
        <w:spacing w:after="0"/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Struktura viška prihoda poslovanja izgleda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BA42C8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BA42C8" w:rsidRDefault="0033180C" w:rsidP="00446AB3">
            <w:pPr>
              <w:spacing w:after="0"/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BA42C8" w:rsidRDefault="0056053D" w:rsidP="00556AC2">
            <w:pPr>
              <w:spacing w:after="0"/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</w:t>
            </w:r>
            <w:r w:rsidR="00556AC2">
              <w:rPr>
                <w:rFonts w:ascii="Garamond" w:hAnsi="Garamond" w:cs="Times New Roman"/>
              </w:rPr>
              <w:t>232.492,61</w:t>
            </w:r>
            <w:r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BA42C8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A8634E" w:rsidRPr="00BA42C8" w:rsidRDefault="0033180C" w:rsidP="00446AB3">
            <w:pPr>
              <w:spacing w:after="0"/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2. Dječji vrtić Vlakić Martijanec</w:t>
            </w:r>
            <w:r w:rsidR="00A8634E" w:rsidRPr="00BA42C8">
              <w:rPr>
                <w:rFonts w:ascii="Garamond" w:hAnsi="Garamond" w:cs="Times New Roman"/>
              </w:rPr>
              <w:t xml:space="preserve">      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BA42C8" w:rsidRDefault="0056053D" w:rsidP="00556AC2">
            <w:pPr>
              <w:spacing w:after="0"/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  </w:t>
            </w:r>
            <w:r w:rsidR="00556AC2">
              <w:rPr>
                <w:rFonts w:ascii="Garamond" w:hAnsi="Garamond" w:cs="Times New Roman"/>
              </w:rPr>
              <w:t>18.299,78</w:t>
            </w:r>
            <w:r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BA42C8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BA42C8" w:rsidRDefault="0033180C" w:rsidP="00446AB3">
            <w:pPr>
              <w:spacing w:after="0"/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BA42C8" w:rsidRDefault="0056053D" w:rsidP="00556AC2">
            <w:pPr>
              <w:spacing w:after="0"/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</w:t>
            </w:r>
            <w:r w:rsidR="00556AC2">
              <w:rPr>
                <w:rFonts w:ascii="Garamond" w:hAnsi="Garamond" w:cs="Times New Roman"/>
              </w:rPr>
              <w:t>250.792,39</w:t>
            </w:r>
            <w:r w:rsidR="004B2B4B" w:rsidRPr="00BA42C8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33180C" w:rsidRPr="00BA42C8" w:rsidRDefault="0033180C" w:rsidP="0033180C">
      <w:pPr>
        <w:jc w:val="both"/>
        <w:rPr>
          <w:rFonts w:ascii="Garamond" w:hAnsi="Garamond" w:cs="Times New Roman"/>
          <w:color w:val="FF0000"/>
        </w:rPr>
      </w:pPr>
    </w:p>
    <w:p w:rsidR="0033180C" w:rsidRPr="00BA42C8" w:rsidRDefault="0033180C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Prihodi poslovanja, odnosno njihov višak iskazan na kraju izvještajnog razdoblja </w:t>
      </w:r>
      <w:r w:rsidR="004E4FA6" w:rsidRPr="00BA42C8">
        <w:rPr>
          <w:rFonts w:ascii="Garamond" w:hAnsi="Garamond" w:cs="Times New Roman"/>
        </w:rPr>
        <w:t xml:space="preserve">najvećim dijelom je rezultat </w:t>
      </w:r>
      <w:r w:rsidRPr="00BA42C8">
        <w:rPr>
          <w:rFonts w:ascii="Garamond" w:hAnsi="Garamond" w:cs="Times New Roman"/>
        </w:rPr>
        <w:t>većih prihoda u proračunu</w:t>
      </w:r>
      <w:r w:rsidR="005338F6" w:rsidRPr="00BA42C8">
        <w:rPr>
          <w:rFonts w:ascii="Garamond" w:hAnsi="Garamond" w:cs="Times New Roman"/>
        </w:rPr>
        <w:t>.</w:t>
      </w:r>
    </w:p>
    <w:p w:rsidR="0033180C" w:rsidRPr="00BA42C8" w:rsidRDefault="0033180C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Veći dio ostvarenog viška zapravo je korišten za financiranje nefinancijske imovine, a što je u konačnici prikazano i kroz bilancu, kako kroz povećanje nefinancijske imovine, tako je i vidljivo na vlastitim izvorima.</w:t>
      </w:r>
    </w:p>
    <w:p w:rsidR="0033180C" w:rsidRDefault="00BC50EA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Kod proračunskog korisnika Dječji vrtić Vlakić Martijanec </w:t>
      </w:r>
      <w:r w:rsidR="0033180C" w:rsidRPr="00BA42C8">
        <w:rPr>
          <w:rFonts w:ascii="Garamond" w:hAnsi="Garamond" w:cs="Times New Roman"/>
        </w:rPr>
        <w:t>višak prihoda odnosi se na</w:t>
      </w:r>
      <w:r w:rsidRPr="00BA42C8">
        <w:rPr>
          <w:rFonts w:ascii="Garamond" w:hAnsi="Garamond" w:cs="Times New Roman"/>
        </w:rPr>
        <w:t xml:space="preserve"> prihode  koji su korišteni</w:t>
      </w:r>
      <w:r w:rsidR="0033180C" w:rsidRPr="00BA42C8">
        <w:rPr>
          <w:rFonts w:ascii="Garamond" w:hAnsi="Garamond" w:cs="Times New Roman"/>
        </w:rPr>
        <w:t xml:space="preserve"> za ulaganje u nefinancijsku imovinu.</w:t>
      </w:r>
    </w:p>
    <w:p w:rsidR="00556AC2" w:rsidRPr="00BA42C8" w:rsidRDefault="00556AC2" w:rsidP="0033180C">
      <w:pPr>
        <w:jc w:val="both"/>
        <w:rPr>
          <w:rFonts w:ascii="Garamond" w:hAnsi="Garamond" w:cs="Times New Roman"/>
        </w:rPr>
      </w:pPr>
    </w:p>
    <w:p w:rsidR="0033180C" w:rsidRPr="00BA42C8" w:rsidRDefault="0033180C" w:rsidP="0033180C">
      <w:pPr>
        <w:jc w:val="both"/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lastRenderedPageBreak/>
        <w:t>Bil</w:t>
      </w:r>
      <w:r w:rsidR="009611F1" w:rsidRPr="00BA42C8">
        <w:rPr>
          <w:rFonts w:ascii="Garamond" w:hAnsi="Garamond" w:cs="Times New Roman"/>
          <w:b/>
          <w:u w:val="single"/>
        </w:rPr>
        <w:t xml:space="preserve">ješka broj 4 – vezana uz </w:t>
      </w:r>
      <w:r w:rsidR="00BD50A3" w:rsidRPr="00BA42C8">
        <w:rPr>
          <w:rFonts w:ascii="Garamond" w:hAnsi="Garamond" w:cs="Times New Roman"/>
          <w:b/>
          <w:u w:val="single"/>
        </w:rPr>
        <w:t xml:space="preserve">šifru </w:t>
      </w:r>
      <w:r w:rsidR="00544129" w:rsidRPr="00BA42C8">
        <w:rPr>
          <w:rFonts w:ascii="Garamond" w:hAnsi="Garamond" w:cs="Times New Roman"/>
          <w:b/>
          <w:u w:val="single"/>
        </w:rPr>
        <w:t>Y002</w:t>
      </w:r>
    </w:p>
    <w:p w:rsidR="0033180C" w:rsidRPr="00BA42C8" w:rsidRDefault="0033180C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BA42C8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BA42C8" w:rsidRDefault="0033180C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BA42C8" w:rsidRDefault="00556AC2" w:rsidP="0056053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246.288,06</w:t>
            </w:r>
            <w:r w:rsidR="0056053D"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BA42C8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BA42C8" w:rsidRDefault="0033180C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BA42C8" w:rsidRDefault="009611F1" w:rsidP="00556AC2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     </w:t>
            </w:r>
            <w:r w:rsidR="00556AC2">
              <w:rPr>
                <w:rFonts w:ascii="Garamond" w:hAnsi="Garamond" w:cs="Times New Roman"/>
              </w:rPr>
              <w:t>981,21</w:t>
            </w:r>
            <w:r w:rsidR="0056053D"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BA42C8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BA42C8" w:rsidRDefault="0033180C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BA42C8" w:rsidRDefault="009611F1" w:rsidP="00556AC2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</w:t>
            </w:r>
            <w:r w:rsidR="00556AC2">
              <w:rPr>
                <w:rFonts w:ascii="Garamond" w:hAnsi="Garamond" w:cs="Times New Roman"/>
              </w:rPr>
              <w:t>247.269,27</w:t>
            </w:r>
            <w:r w:rsidR="0056053D" w:rsidRPr="00BA42C8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33180C" w:rsidRPr="00BA42C8" w:rsidRDefault="0033180C" w:rsidP="0033180C">
      <w:pPr>
        <w:jc w:val="both"/>
        <w:rPr>
          <w:rFonts w:ascii="Garamond" w:hAnsi="Garamond" w:cs="Times New Roman"/>
          <w:b/>
          <w:u w:val="single"/>
        </w:rPr>
      </w:pPr>
    </w:p>
    <w:p w:rsidR="003D06DF" w:rsidRPr="00BA42C8" w:rsidRDefault="003D06DF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Općina Martijanec je iskazani manjak financirala iz prihoda poslovanja, a što u računu prihoda i rashoda nije vidljivo.</w:t>
      </w:r>
    </w:p>
    <w:p w:rsidR="0033180C" w:rsidRPr="00BA42C8" w:rsidRDefault="00BC50EA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Kod proračunskog</w:t>
      </w:r>
      <w:r w:rsidR="0033180C" w:rsidRPr="00BA42C8">
        <w:rPr>
          <w:rFonts w:ascii="Garamond" w:hAnsi="Garamond" w:cs="Times New Roman"/>
        </w:rPr>
        <w:t xml:space="preserve"> korisnika manjak prihoda od nefinancijske imovine iskazan je iz razloga što isti nemaju ostvarenih prihoda od prodaje nefinancijske imovine.</w:t>
      </w:r>
    </w:p>
    <w:p w:rsidR="005338F6" w:rsidRPr="00BA42C8" w:rsidRDefault="005338F6" w:rsidP="0033180C">
      <w:pPr>
        <w:jc w:val="both"/>
        <w:rPr>
          <w:rFonts w:ascii="Garamond" w:hAnsi="Garamond" w:cs="Times New Roman"/>
          <w:color w:val="FF0000"/>
        </w:rPr>
      </w:pPr>
    </w:p>
    <w:p w:rsidR="0033180C" w:rsidRPr="00BA42C8" w:rsidRDefault="00180FFF" w:rsidP="0033180C">
      <w:pPr>
        <w:jc w:val="both"/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t>Bilješka broj 5</w:t>
      </w:r>
      <w:r w:rsidR="005338F6" w:rsidRPr="00BA42C8">
        <w:rPr>
          <w:rFonts w:ascii="Garamond" w:hAnsi="Garamond" w:cs="Times New Roman"/>
          <w:b/>
          <w:u w:val="single"/>
        </w:rPr>
        <w:t xml:space="preserve"> – vezana uz</w:t>
      </w:r>
      <w:r w:rsidR="00BD50A3" w:rsidRPr="00BA42C8">
        <w:rPr>
          <w:rFonts w:ascii="Garamond" w:hAnsi="Garamond" w:cs="Times New Roman"/>
          <w:b/>
          <w:u w:val="single"/>
        </w:rPr>
        <w:t xml:space="preserve"> šifru</w:t>
      </w:r>
      <w:r w:rsidR="005338F6" w:rsidRPr="00BA42C8">
        <w:rPr>
          <w:rFonts w:ascii="Garamond" w:hAnsi="Garamond" w:cs="Times New Roman"/>
          <w:b/>
          <w:u w:val="single"/>
        </w:rPr>
        <w:t xml:space="preserve"> </w:t>
      </w:r>
      <w:r w:rsidRPr="00BA42C8">
        <w:rPr>
          <w:rFonts w:ascii="Garamond" w:hAnsi="Garamond" w:cs="Times New Roman"/>
          <w:b/>
          <w:u w:val="single"/>
        </w:rPr>
        <w:t>Y003</w:t>
      </w:r>
    </w:p>
    <w:p w:rsidR="0033180C" w:rsidRPr="00BA42C8" w:rsidRDefault="0033180C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Struktura </w:t>
      </w:r>
      <w:r w:rsidR="00180FFF" w:rsidRPr="00BA42C8">
        <w:rPr>
          <w:rFonts w:ascii="Garamond" w:hAnsi="Garamond" w:cs="Times New Roman"/>
        </w:rPr>
        <w:t>manjka</w:t>
      </w:r>
      <w:r w:rsidRPr="00BA42C8">
        <w:rPr>
          <w:rFonts w:ascii="Garamond" w:hAnsi="Garamond" w:cs="Times New Roman"/>
        </w:rPr>
        <w:t xml:space="preserve"> </w:t>
      </w:r>
      <w:r w:rsidR="005338F6" w:rsidRPr="00BA42C8">
        <w:rPr>
          <w:rFonts w:ascii="Garamond" w:hAnsi="Garamond" w:cs="Times New Roman"/>
        </w:rPr>
        <w:t>primitka od financijske imovine je slijedeća</w:t>
      </w:r>
      <w:r w:rsidRPr="00BA42C8">
        <w:rPr>
          <w:rFonts w:ascii="Garamond" w:hAnsi="Garamond"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BA42C8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BA42C8" w:rsidRDefault="00B26CC1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BA42C8" w:rsidRDefault="00C6580D" w:rsidP="0056053D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 51.466,18</w:t>
            </w:r>
            <w:r w:rsidR="0056053D"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BA42C8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BA42C8" w:rsidRDefault="00B26CC1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BA42C8" w:rsidRDefault="00180FFF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          </w:t>
            </w:r>
            <w:r w:rsidR="005338F6" w:rsidRPr="00BA42C8">
              <w:rPr>
                <w:rFonts w:ascii="Garamond" w:hAnsi="Garamond" w:cs="Times New Roman"/>
              </w:rPr>
              <w:t>0</w:t>
            </w:r>
            <w:r w:rsidRPr="00BA42C8">
              <w:rPr>
                <w:rFonts w:ascii="Garamond" w:hAnsi="Garamond" w:cs="Times New Roman"/>
              </w:rPr>
              <w:t>,00</w:t>
            </w:r>
            <w:r w:rsidR="0056053D"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33180C" w:rsidRPr="00BA42C8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BA42C8" w:rsidRDefault="0033180C" w:rsidP="0033180C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BA42C8" w:rsidRDefault="005338F6" w:rsidP="00C6580D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</w:t>
            </w:r>
            <w:r w:rsidR="00C6580D">
              <w:rPr>
                <w:rFonts w:ascii="Garamond" w:hAnsi="Garamond" w:cs="Times New Roman"/>
              </w:rPr>
              <w:t xml:space="preserve">  5</w:t>
            </w:r>
            <w:r w:rsidR="0056053D" w:rsidRPr="00BA42C8">
              <w:rPr>
                <w:rFonts w:ascii="Garamond" w:hAnsi="Garamond" w:cs="Times New Roman"/>
              </w:rPr>
              <w:t>1.</w:t>
            </w:r>
            <w:r w:rsidR="00C6580D">
              <w:rPr>
                <w:rFonts w:ascii="Garamond" w:hAnsi="Garamond" w:cs="Times New Roman"/>
              </w:rPr>
              <w:t>466,18</w:t>
            </w:r>
            <w:r w:rsidR="0056053D" w:rsidRPr="00BA42C8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180FFF" w:rsidRPr="00BA42C8" w:rsidRDefault="00180FFF" w:rsidP="00180FFF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180FFF" w:rsidRPr="00BA42C8" w:rsidRDefault="00180FFF" w:rsidP="00180FFF">
      <w:pPr>
        <w:jc w:val="both"/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t>Bilješka broj 6 – vezana uz</w:t>
      </w:r>
      <w:r w:rsidR="00BD50A3" w:rsidRPr="00BA42C8">
        <w:rPr>
          <w:rFonts w:ascii="Garamond" w:hAnsi="Garamond" w:cs="Times New Roman"/>
          <w:b/>
          <w:u w:val="single"/>
        </w:rPr>
        <w:t xml:space="preserve"> šifru </w:t>
      </w:r>
      <w:r w:rsidRPr="00BA42C8">
        <w:rPr>
          <w:rFonts w:ascii="Garamond" w:hAnsi="Garamond" w:cs="Times New Roman"/>
          <w:b/>
          <w:u w:val="single"/>
        </w:rPr>
        <w:t>9221-9222</w:t>
      </w:r>
    </w:p>
    <w:p w:rsidR="00180FFF" w:rsidRPr="00BA42C8" w:rsidRDefault="00180FFF" w:rsidP="00180FFF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>Struktura prenesenog viška/manjka prihoda i primitaka/izdataka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80FFF" w:rsidRPr="00BA42C8" w:rsidTr="00AC2075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BA42C8" w:rsidRDefault="00180FFF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BA42C8" w:rsidRDefault="0003404C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</w:t>
            </w:r>
            <w:r w:rsidR="00C6580D">
              <w:rPr>
                <w:rFonts w:ascii="Garamond" w:hAnsi="Garamond" w:cs="Times New Roman"/>
              </w:rPr>
              <w:t xml:space="preserve">485.279,82 </w:t>
            </w:r>
            <w:r w:rsidRPr="00BA42C8">
              <w:rPr>
                <w:rFonts w:ascii="Garamond" w:hAnsi="Garamond" w:cs="Times New Roman"/>
              </w:rPr>
              <w:t>EUR</w:t>
            </w:r>
          </w:p>
        </w:tc>
      </w:tr>
      <w:tr w:rsidR="00180FFF" w:rsidRPr="00BA42C8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42C8" w:rsidRDefault="00180FFF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42C8" w:rsidRDefault="00180FFF" w:rsidP="00C6580D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   </w:t>
            </w:r>
            <w:r w:rsidR="00C6580D">
              <w:rPr>
                <w:rFonts w:ascii="Garamond" w:hAnsi="Garamond" w:cs="Times New Roman"/>
              </w:rPr>
              <w:t xml:space="preserve"> 2.476,38</w:t>
            </w:r>
            <w:r w:rsidR="0003404C"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180FFF" w:rsidRPr="00BA42C8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42C8" w:rsidRDefault="00180FFF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42C8" w:rsidRDefault="00C6580D" w:rsidP="00AC207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487.756,20</w:t>
            </w:r>
            <w:r w:rsidR="0003404C" w:rsidRPr="00BA42C8">
              <w:rPr>
                <w:rFonts w:ascii="Garamond" w:hAnsi="Garamond" w:cs="Times New Roman"/>
              </w:rPr>
              <w:t xml:space="preserve"> EUR</w:t>
            </w:r>
          </w:p>
        </w:tc>
      </w:tr>
    </w:tbl>
    <w:p w:rsidR="00180FFF" w:rsidRPr="00BA42C8" w:rsidRDefault="00180FFF" w:rsidP="00180FFF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180FFF" w:rsidRPr="00BA42C8" w:rsidRDefault="00180FFF" w:rsidP="00180FFF">
      <w:pPr>
        <w:jc w:val="both"/>
        <w:rPr>
          <w:rFonts w:ascii="Garamond" w:hAnsi="Garamond" w:cs="Times New Roman"/>
          <w:b/>
          <w:u w:val="single"/>
        </w:rPr>
      </w:pPr>
      <w:r w:rsidRPr="00BA42C8">
        <w:rPr>
          <w:rFonts w:ascii="Garamond" w:hAnsi="Garamond" w:cs="Times New Roman"/>
          <w:b/>
          <w:u w:val="single"/>
        </w:rPr>
        <w:t>Bil</w:t>
      </w:r>
      <w:r w:rsidR="00BA345B" w:rsidRPr="00BA42C8">
        <w:rPr>
          <w:rFonts w:ascii="Garamond" w:hAnsi="Garamond" w:cs="Times New Roman"/>
          <w:b/>
          <w:u w:val="single"/>
        </w:rPr>
        <w:t>ješka broj 7</w:t>
      </w:r>
      <w:r w:rsidRPr="00BA42C8">
        <w:rPr>
          <w:rFonts w:ascii="Garamond" w:hAnsi="Garamond" w:cs="Times New Roman"/>
          <w:b/>
          <w:u w:val="single"/>
        </w:rPr>
        <w:t xml:space="preserve"> – vezana uz </w:t>
      </w:r>
      <w:r w:rsidR="00BD50A3" w:rsidRPr="00BA42C8">
        <w:rPr>
          <w:rFonts w:ascii="Garamond" w:hAnsi="Garamond" w:cs="Times New Roman"/>
          <w:b/>
          <w:u w:val="single"/>
        </w:rPr>
        <w:t xml:space="preserve">šifru </w:t>
      </w:r>
      <w:r w:rsidRPr="00BA42C8">
        <w:rPr>
          <w:rFonts w:ascii="Garamond" w:hAnsi="Garamond" w:cs="Times New Roman"/>
          <w:b/>
          <w:u w:val="single"/>
        </w:rPr>
        <w:t>X006</w:t>
      </w:r>
    </w:p>
    <w:p w:rsidR="00180FFF" w:rsidRPr="00BA42C8" w:rsidRDefault="00180FFF" w:rsidP="00180FFF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Struktura </w:t>
      </w:r>
      <w:r w:rsidR="00BA345B" w:rsidRPr="00BA42C8">
        <w:rPr>
          <w:rFonts w:ascii="Garamond" w:hAnsi="Garamond" w:cs="Times New Roman"/>
        </w:rPr>
        <w:t xml:space="preserve">viška prihoda i primitaka koji je raspoloživ u slijedećem razdoblju </w:t>
      </w:r>
      <w:r w:rsidRPr="00BA42C8">
        <w:rPr>
          <w:rFonts w:ascii="Garamond" w:hAnsi="Garamond" w:cs="Times New Roman"/>
        </w:rPr>
        <w:t>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A345B" w:rsidRPr="00BA42C8" w:rsidTr="00AC2075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BA42C8" w:rsidRDefault="00180FFF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BA42C8" w:rsidRDefault="00C6580D" w:rsidP="00AC207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420.018,19</w:t>
            </w:r>
            <w:r w:rsidR="006C7613" w:rsidRPr="00BA42C8">
              <w:rPr>
                <w:rFonts w:ascii="Garamond" w:hAnsi="Garamond" w:cs="Times New Roman"/>
              </w:rPr>
              <w:t xml:space="preserve">  EUR</w:t>
            </w:r>
          </w:p>
        </w:tc>
      </w:tr>
      <w:tr w:rsidR="00BA345B" w:rsidRPr="00BA42C8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42C8" w:rsidRDefault="00180FFF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42C8" w:rsidRDefault="006C7613" w:rsidP="00C6580D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  </w:t>
            </w:r>
            <w:r w:rsidR="00C6580D">
              <w:rPr>
                <w:rFonts w:ascii="Garamond" w:hAnsi="Garamond" w:cs="Times New Roman"/>
              </w:rPr>
              <w:t>19.794,95</w:t>
            </w:r>
            <w:r w:rsidRPr="00BA42C8">
              <w:rPr>
                <w:rFonts w:ascii="Garamond" w:hAnsi="Garamond" w:cs="Times New Roman"/>
              </w:rPr>
              <w:t xml:space="preserve"> EUR</w:t>
            </w:r>
          </w:p>
        </w:tc>
      </w:tr>
      <w:tr w:rsidR="00BA345B" w:rsidRPr="00BA42C8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42C8" w:rsidRDefault="00180FFF" w:rsidP="00AC2075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42C8" w:rsidRDefault="00180FFF" w:rsidP="00C6580D">
            <w:pPr>
              <w:rPr>
                <w:rFonts w:ascii="Garamond" w:hAnsi="Garamond" w:cs="Times New Roman"/>
              </w:rPr>
            </w:pPr>
            <w:r w:rsidRPr="00BA42C8">
              <w:rPr>
                <w:rFonts w:ascii="Garamond" w:hAnsi="Garamond" w:cs="Times New Roman"/>
              </w:rPr>
              <w:t xml:space="preserve"> </w:t>
            </w:r>
            <w:r w:rsidR="00C6580D">
              <w:rPr>
                <w:rFonts w:ascii="Garamond" w:hAnsi="Garamond" w:cs="Times New Roman"/>
              </w:rPr>
              <w:t>439.813,14</w:t>
            </w:r>
            <w:r w:rsidR="006C7613" w:rsidRPr="00BA42C8">
              <w:rPr>
                <w:rFonts w:ascii="Garamond" w:hAnsi="Garamond" w:cs="Times New Roman"/>
              </w:rPr>
              <w:t xml:space="preserve"> EUR</w:t>
            </w:r>
            <w:r w:rsidRPr="00BA42C8">
              <w:rPr>
                <w:rFonts w:ascii="Garamond" w:hAnsi="Garamond" w:cs="Times New Roman"/>
              </w:rPr>
              <w:t xml:space="preserve">      </w:t>
            </w:r>
          </w:p>
        </w:tc>
      </w:tr>
    </w:tbl>
    <w:p w:rsidR="00EF200E" w:rsidRPr="00BA42C8" w:rsidRDefault="00EF200E" w:rsidP="0033180C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33180C" w:rsidRPr="00BA42C8" w:rsidRDefault="003D06DF" w:rsidP="0033180C">
      <w:pPr>
        <w:jc w:val="both"/>
        <w:rPr>
          <w:rFonts w:ascii="Garamond" w:hAnsi="Garamond" w:cs="Times New Roman"/>
        </w:rPr>
      </w:pPr>
      <w:r w:rsidRPr="00BA42C8">
        <w:rPr>
          <w:rFonts w:ascii="Garamond" w:hAnsi="Garamond" w:cs="Times New Roman"/>
        </w:rPr>
        <w:t xml:space="preserve">Ostvareni </w:t>
      </w:r>
      <w:r w:rsidR="0033180C" w:rsidRPr="00BA42C8">
        <w:rPr>
          <w:rFonts w:ascii="Garamond" w:hAnsi="Garamond" w:cs="Times New Roman"/>
        </w:rPr>
        <w:t>višak prihoda i primitaka raspoloživ u sljedećem razdo</w:t>
      </w:r>
      <w:r w:rsidR="00767907" w:rsidRPr="00BA42C8">
        <w:rPr>
          <w:rFonts w:ascii="Garamond" w:hAnsi="Garamond" w:cs="Times New Roman"/>
        </w:rPr>
        <w:t xml:space="preserve">blju je </w:t>
      </w:r>
      <w:r w:rsidR="00881980">
        <w:rPr>
          <w:rFonts w:ascii="Garamond" w:hAnsi="Garamond" w:cs="Times New Roman"/>
        </w:rPr>
        <w:t>439.813,14</w:t>
      </w:r>
      <w:r w:rsidR="00881980">
        <w:rPr>
          <w:rFonts w:ascii="Garamond" w:hAnsi="Garamond" w:cs="Times New Roman"/>
        </w:rPr>
        <w:t xml:space="preserve"> </w:t>
      </w:r>
      <w:r w:rsidR="00241D9E" w:rsidRPr="00BA42C8">
        <w:rPr>
          <w:rFonts w:ascii="Garamond" w:hAnsi="Garamond" w:cs="Times New Roman"/>
        </w:rPr>
        <w:t>EUR.</w:t>
      </w:r>
      <w:r w:rsidR="00F10276" w:rsidRPr="00BA42C8">
        <w:rPr>
          <w:rFonts w:ascii="Garamond" w:hAnsi="Garamond" w:cs="Times New Roman"/>
        </w:rPr>
        <w:t xml:space="preserve"> Općina Martijanec je</w:t>
      </w:r>
      <w:r w:rsidR="00241D9E" w:rsidRPr="00BA42C8">
        <w:rPr>
          <w:rFonts w:ascii="Garamond" w:hAnsi="Garamond" w:cs="Times New Roman"/>
        </w:rPr>
        <w:t xml:space="preserve"> u razdoblju od I.-VI.202</w:t>
      </w:r>
      <w:r w:rsidR="00881980">
        <w:rPr>
          <w:rFonts w:ascii="Garamond" w:hAnsi="Garamond" w:cs="Times New Roman"/>
        </w:rPr>
        <w:t>4</w:t>
      </w:r>
      <w:r w:rsidR="00241D9E" w:rsidRPr="00BA42C8">
        <w:rPr>
          <w:rFonts w:ascii="Garamond" w:hAnsi="Garamond" w:cs="Times New Roman"/>
        </w:rPr>
        <w:t>. godine</w:t>
      </w:r>
      <w:r w:rsidR="00CC66A0" w:rsidRPr="00BA42C8">
        <w:rPr>
          <w:rFonts w:ascii="Garamond" w:hAnsi="Garamond" w:cs="Times New Roman"/>
        </w:rPr>
        <w:t xml:space="preserve"> ostvarila višak prihoda i primitaka raspoloživog za slijedeće razdoblje u iznosu od </w:t>
      </w:r>
      <w:r w:rsidR="00881980">
        <w:rPr>
          <w:rFonts w:ascii="Garamond" w:hAnsi="Garamond" w:cs="Times New Roman"/>
        </w:rPr>
        <w:t>420.018,19</w:t>
      </w:r>
      <w:r w:rsidR="00881980">
        <w:rPr>
          <w:rFonts w:ascii="Garamond" w:hAnsi="Garamond" w:cs="Times New Roman"/>
        </w:rPr>
        <w:t xml:space="preserve"> </w:t>
      </w:r>
      <w:r w:rsidR="00241D9E" w:rsidRPr="00BA42C8">
        <w:rPr>
          <w:rFonts w:ascii="Garamond" w:hAnsi="Garamond" w:cs="Times New Roman"/>
        </w:rPr>
        <w:t>EUR</w:t>
      </w:r>
      <w:r w:rsidR="00CC66A0" w:rsidRPr="00BA42C8">
        <w:rPr>
          <w:rFonts w:ascii="Garamond" w:hAnsi="Garamond" w:cs="Times New Roman"/>
        </w:rPr>
        <w:t xml:space="preserve">, a proračunski korisnik je ostvario </w:t>
      </w:r>
      <w:r w:rsidR="00BA345B" w:rsidRPr="00BA42C8">
        <w:rPr>
          <w:rFonts w:ascii="Garamond" w:hAnsi="Garamond" w:cs="Times New Roman"/>
        </w:rPr>
        <w:t>višak</w:t>
      </w:r>
      <w:r w:rsidR="00CC66A0" w:rsidRPr="00BA42C8">
        <w:rPr>
          <w:rFonts w:ascii="Garamond" w:hAnsi="Garamond" w:cs="Times New Roman"/>
        </w:rPr>
        <w:t xml:space="preserve"> prihoda i primitaka za pokriće u slijedećem razdoblju u iznosu od </w:t>
      </w:r>
      <w:r w:rsidR="00881980">
        <w:rPr>
          <w:rFonts w:ascii="Garamond" w:hAnsi="Garamond" w:cs="Times New Roman"/>
        </w:rPr>
        <w:t>19.794,95</w:t>
      </w:r>
      <w:r w:rsidR="00881980" w:rsidRPr="00BA42C8">
        <w:rPr>
          <w:rFonts w:ascii="Garamond" w:hAnsi="Garamond" w:cs="Times New Roman"/>
        </w:rPr>
        <w:t xml:space="preserve"> </w:t>
      </w:r>
      <w:r w:rsidR="00241D9E" w:rsidRPr="00BA42C8">
        <w:rPr>
          <w:rFonts w:ascii="Garamond" w:hAnsi="Garamond" w:cs="Times New Roman"/>
        </w:rPr>
        <w:t>EUR</w:t>
      </w:r>
      <w:r w:rsidR="00CC66A0" w:rsidRPr="00BA42C8">
        <w:rPr>
          <w:rFonts w:ascii="Garamond" w:hAnsi="Garamond" w:cs="Times New Roman"/>
        </w:rPr>
        <w:t xml:space="preserve">. </w:t>
      </w:r>
    </w:p>
    <w:p w:rsidR="00BD50A3" w:rsidRPr="00BA42C8" w:rsidRDefault="00BD50A3" w:rsidP="008B7925">
      <w:pPr>
        <w:jc w:val="both"/>
        <w:rPr>
          <w:rFonts w:ascii="Garamond" w:hAnsi="Garamond" w:cs="Times New Roman"/>
          <w:b/>
          <w:color w:val="FF0000"/>
          <w:u w:val="single"/>
        </w:rPr>
      </w:pPr>
    </w:p>
    <w:p w:rsidR="009B0810" w:rsidRPr="00BA42C8" w:rsidRDefault="00161A6D" w:rsidP="00241D9E">
      <w:pPr>
        <w:jc w:val="center"/>
        <w:rPr>
          <w:rFonts w:ascii="Garamond" w:eastAsia="Times New Roman" w:hAnsi="Garamond" w:cs="Times New Roman"/>
          <w:lang w:eastAsia="hr-HR"/>
        </w:rPr>
      </w:pPr>
      <w:r w:rsidRPr="00BA42C8">
        <w:rPr>
          <w:rFonts w:ascii="Garamond" w:hAnsi="Garamond" w:cs="Times New Roman"/>
          <w:b/>
        </w:rPr>
        <w:t xml:space="preserve">2. </w:t>
      </w:r>
      <w:r w:rsidR="00241D9E" w:rsidRPr="00BA42C8">
        <w:rPr>
          <w:rFonts w:ascii="Garamond" w:eastAsia="Times New Roman" w:hAnsi="Garamond" w:cs="Times New Roman"/>
          <w:lang w:eastAsia="hr-HR"/>
        </w:rPr>
        <w:t xml:space="preserve"> </w:t>
      </w:r>
      <w:r w:rsidR="009B0810" w:rsidRPr="00BA42C8">
        <w:rPr>
          <w:rFonts w:ascii="Garamond" w:eastAsia="Times New Roman" w:hAnsi="Garamond" w:cs="Times New Roman"/>
          <w:b/>
          <w:lang w:eastAsia="hr-HR"/>
        </w:rPr>
        <w:t>Bilješke uz konsolidirani Izvještaj o o</w:t>
      </w:r>
      <w:r w:rsidR="00241D9E" w:rsidRPr="00BA42C8">
        <w:rPr>
          <w:rFonts w:ascii="Garamond" w:eastAsia="Times New Roman" w:hAnsi="Garamond" w:cs="Times New Roman"/>
          <w:b/>
          <w:lang w:eastAsia="hr-HR"/>
        </w:rPr>
        <w:t>bvezama na dan 30</w:t>
      </w:r>
      <w:r w:rsidR="00AB41AE" w:rsidRPr="00BA42C8">
        <w:rPr>
          <w:rFonts w:ascii="Garamond" w:eastAsia="Times New Roman" w:hAnsi="Garamond" w:cs="Times New Roman"/>
          <w:b/>
          <w:lang w:eastAsia="hr-HR"/>
        </w:rPr>
        <w:t xml:space="preserve">. </w:t>
      </w:r>
      <w:r w:rsidR="00241D9E" w:rsidRPr="00BA42C8">
        <w:rPr>
          <w:rFonts w:ascii="Garamond" w:eastAsia="Times New Roman" w:hAnsi="Garamond" w:cs="Times New Roman"/>
          <w:b/>
          <w:lang w:eastAsia="hr-HR"/>
        </w:rPr>
        <w:t>lipnja</w:t>
      </w:r>
      <w:r w:rsidR="00AB41AE" w:rsidRPr="00BA42C8">
        <w:rPr>
          <w:rFonts w:ascii="Garamond" w:eastAsia="Times New Roman" w:hAnsi="Garamond" w:cs="Times New Roman"/>
          <w:b/>
          <w:lang w:eastAsia="hr-HR"/>
        </w:rPr>
        <w:t xml:space="preserve"> 202</w:t>
      </w:r>
      <w:r w:rsidR="00881980">
        <w:rPr>
          <w:rFonts w:ascii="Garamond" w:eastAsia="Times New Roman" w:hAnsi="Garamond" w:cs="Times New Roman"/>
          <w:b/>
          <w:lang w:eastAsia="hr-HR"/>
        </w:rPr>
        <w:t>4</w:t>
      </w:r>
      <w:r w:rsidR="009B0810" w:rsidRPr="00BA42C8">
        <w:rPr>
          <w:rFonts w:ascii="Garamond" w:eastAsia="Times New Roman" w:hAnsi="Garamond" w:cs="Times New Roman"/>
          <w:b/>
          <w:lang w:eastAsia="hr-HR"/>
        </w:rPr>
        <w:t>. godine</w:t>
      </w:r>
    </w:p>
    <w:p w:rsidR="009B0810" w:rsidRPr="00BA42C8" w:rsidRDefault="009B0810" w:rsidP="009B0810">
      <w:pPr>
        <w:spacing w:after="0"/>
        <w:rPr>
          <w:rFonts w:ascii="Garamond" w:eastAsia="Times New Roman" w:hAnsi="Garamond" w:cs="Times New Roman"/>
          <w:color w:val="FF0000"/>
          <w:lang w:eastAsia="hr-HR"/>
        </w:rPr>
      </w:pPr>
    </w:p>
    <w:p w:rsidR="00C405B5" w:rsidRPr="00BA42C8" w:rsidRDefault="009B0810" w:rsidP="009B0810">
      <w:pPr>
        <w:spacing w:after="0"/>
        <w:rPr>
          <w:rFonts w:ascii="Garamond" w:eastAsia="Times New Roman" w:hAnsi="Garamond" w:cs="Times New Roman"/>
          <w:b/>
          <w:u w:val="single"/>
          <w:lang w:eastAsia="hr-HR"/>
        </w:rPr>
      </w:pPr>
      <w:r w:rsidRPr="00BA42C8">
        <w:rPr>
          <w:rFonts w:ascii="Garamond" w:eastAsia="Times New Roman" w:hAnsi="Garamond" w:cs="Times New Roman"/>
          <w:b/>
          <w:u w:val="single"/>
          <w:lang w:eastAsia="hr-HR"/>
        </w:rPr>
        <w:t>Bil</w:t>
      </w:r>
      <w:r w:rsidR="00FD0CE5" w:rsidRPr="00BA42C8">
        <w:rPr>
          <w:rFonts w:ascii="Garamond" w:eastAsia="Times New Roman" w:hAnsi="Garamond" w:cs="Times New Roman"/>
          <w:b/>
          <w:u w:val="single"/>
          <w:lang w:eastAsia="hr-HR"/>
        </w:rPr>
        <w:t>ješka broj 1 – vezana uz šifru V006</w:t>
      </w:r>
    </w:p>
    <w:p w:rsidR="00BD668B" w:rsidRPr="00BA42C8" w:rsidRDefault="00BD668B" w:rsidP="009B0810">
      <w:pPr>
        <w:spacing w:after="0"/>
        <w:rPr>
          <w:rFonts w:ascii="Garamond" w:eastAsia="Times New Roman" w:hAnsi="Garamond" w:cs="Times New Roman"/>
          <w:b/>
          <w:u w:val="single"/>
          <w:lang w:eastAsia="hr-HR"/>
        </w:rPr>
      </w:pPr>
    </w:p>
    <w:p w:rsidR="00AB41AE" w:rsidRPr="00BA42C8" w:rsidRDefault="00BD668B" w:rsidP="009B0810">
      <w:pPr>
        <w:spacing w:after="0"/>
        <w:rPr>
          <w:rFonts w:ascii="Garamond" w:eastAsia="Times New Roman" w:hAnsi="Garamond" w:cs="Times New Roman"/>
          <w:lang w:eastAsia="hr-HR"/>
        </w:rPr>
      </w:pPr>
      <w:r w:rsidRPr="00BA42C8">
        <w:rPr>
          <w:rFonts w:ascii="Garamond" w:eastAsia="Times New Roman" w:hAnsi="Garamond" w:cs="Times New Roman"/>
          <w:lang w:eastAsia="hr-HR"/>
        </w:rPr>
        <w:t>Ukupne obveze Općine Martijanec i njegovog proračun</w:t>
      </w:r>
      <w:r w:rsidR="00241D9E" w:rsidRPr="00BA42C8">
        <w:rPr>
          <w:rFonts w:ascii="Garamond" w:eastAsia="Times New Roman" w:hAnsi="Garamond" w:cs="Times New Roman"/>
          <w:lang w:eastAsia="hr-HR"/>
        </w:rPr>
        <w:t xml:space="preserve">skog </w:t>
      </w:r>
      <w:r w:rsidR="005654D5">
        <w:rPr>
          <w:rFonts w:ascii="Garamond" w:eastAsia="Times New Roman" w:hAnsi="Garamond" w:cs="Times New Roman"/>
          <w:lang w:eastAsia="hr-HR"/>
        </w:rPr>
        <w:t>korisnika na dan 30. lipnja 2024</w:t>
      </w:r>
      <w:r w:rsidRPr="00BA42C8">
        <w:rPr>
          <w:rFonts w:ascii="Garamond" w:eastAsia="Times New Roman" w:hAnsi="Garamond" w:cs="Times New Roman"/>
          <w:lang w:eastAsia="hr-HR"/>
        </w:rPr>
        <w:t>. godine iznose: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EE2C0F" w:rsidRPr="00BA42C8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BA42C8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lastRenderedPageBreak/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BA42C8" w:rsidRDefault="005654D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481.472,29</w:t>
            </w:r>
            <w:r w:rsidR="00241D9E"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EE2C0F" w:rsidRPr="00BA42C8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A42C8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A42C8" w:rsidRDefault="00241D9E" w:rsidP="005654D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>29.853,06</w:t>
            </w: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EE2C0F" w:rsidRPr="00BA42C8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A42C8" w:rsidRDefault="00FD0CE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U k u p n o 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A42C8" w:rsidRDefault="005654D5" w:rsidP="00FD0CE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>511.325,35</w:t>
            </w:r>
            <w:r w:rsidR="00241D9E"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</w:tbl>
    <w:p w:rsidR="009467E2" w:rsidRPr="00BA42C8" w:rsidRDefault="009467E2" w:rsidP="009B0810">
      <w:pPr>
        <w:spacing w:after="0"/>
        <w:rPr>
          <w:rFonts w:ascii="Garamond" w:eastAsia="Times New Roman" w:hAnsi="Garamond" w:cs="Times New Roman"/>
          <w:b/>
          <w:lang w:eastAsia="hr-HR"/>
        </w:rPr>
      </w:pPr>
    </w:p>
    <w:p w:rsidR="00EF200E" w:rsidRPr="00BA42C8" w:rsidRDefault="00EF200E" w:rsidP="009B0810">
      <w:pPr>
        <w:spacing w:after="0"/>
        <w:rPr>
          <w:rFonts w:ascii="Garamond" w:eastAsia="Times New Roman" w:hAnsi="Garamond" w:cs="Times New Roman"/>
          <w:b/>
          <w:lang w:eastAsia="hr-HR"/>
        </w:rPr>
      </w:pPr>
    </w:p>
    <w:p w:rsidR="009B0810" w:rsidRPr="00BA42C8" w:rsidRDefault="009B0810" w:rsidP="009B0810">
      <w:pPr>
        <w:spacing w:after="0"/>
        <w:rPr>
          <w:rFonts w:ascii="Garamond" w:eastAsia="Times New Roman" w:hAnsi="Garamond" w:cs="Times New Roman"/>
          <w:b/>
          <w:u w:val="single"/>
          <w:lang w:eastAsia="hr-HR"/>
        </w:rPr>
      </w:pPr>
      <w:r w:rsidRPr="00BA42C8">
        <w:rPr>
          <w:rFonts w:ascii="Garamond" w:eastAsia="Times New Roman" w:hAnsi="Garamond" w:cs="Times New Roman"/>
          <w:b/>
          <w:u w:val="single"/>
          <w:lang w:eastAsia="hr-HR"/>
        </w:rPr>
        <w:t xml:space="preserve">Bilješka broj 2 – vezana uz </w:t>
      </w:r>
      <w:r w:rsidR="00FD0CE5" w:rsidRPr="00BA42C8">
        <w:rPr>
          <w:rFonts w:ascii="Garamond" w:eastAsia="Times New Roman" w:hAnsi="Garamond" w:cs="Times New Roman"/>
          <w:b/>
          <w:u w:val="single"/>
          <w:lang w:eastAsia="hr-HR"/>
        </w:rPr>
        <w:t>V007</w:t>
      </w:r>
    </w:p>
    <w:p w:rsidR="009B0810" w:rsidRPr="00BA42C8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</w:p>
    <w:p w:rsidR="009B0810" w:rsidRPr="00BA42C8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  <w:r w:rsidRPr="00BA42C8">
        <w:rPr>
          <w:rFonts w:ascii="Garamond" w:eastAsia="Times New Roman" w:hAnsi="Garamond" w:cs="Times New Roman"/>
          <w:lang w:eastAsia="hr-HR"/>
        </w:rPr>
        <w:t>Ukupno stanje dospjelih obveza u konsoli</w:t>
      </w:r>
      <w:r w:rsidR="00C405B5" w:rsidRPr="00BA42C8">
        <w:rPr>
          <w:rFonts w:ascii="Garamond" w:eastAsia="Times New Roman" w:hAnsi="Garamond" w:cs="Times New Roman"/>
          <w:lang w:eastAsia="hr-HR"/>
        </w:rPr>
        <w:t>diranom</w:t>
      </w:r>
      <w:r w:rsidR="00BD668B" w:rsidRPr="00BA42C8">
        <w:rPr>
          <w:rFonts w:ascii="Garamond" w:eastAsia="Times New Roman" w:hAnsi="Garamond" w:cs="Times New Roman"/>
          <w:lang w:eastAsia="hr-HR"/>
        </w:rPr>
        <w:t xml:space="preserve"> Izvještaju iznosi 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A42C8" w:rsidTr="0009628A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BD668B" w:rsidRPr="00BA42C8" w:rsidRDefault="00BD668B" w:rsidP="0009628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1. Općina Martijanec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BD668B" w:rsidRPr="00BA42C8" w:rsidRDefault="00241D9E" w:rsidP="005654D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 w:rsidR="00BD668B" w:rsidRPr="00BA42C8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>18.029,41</w:t>
            </w: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BA42C8" w:rsidTr="0009628A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A42C8" w:rsidRDefault="00BD668B" w:rsidP="0009628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>2. Dječji vrtić Vlakić Martijanec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 xml:space="preserve">                 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A42C8" w:rsidRDefault="005654D5" w:rsidP="00FD0CE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>
              <w:rPr>
                <w:rFonts w:ascii="Garamond" w:eastAsia="Times New Roman" w:hAnsi="Garamond" w:cs="Times New Roman"/>
                <w:lang w:eastAsia="hr-HR"/>
              </w:rPr>
              <w:t xml:space="preserve">          31,50</w:t>
            </w:r>
            <w:r w:rsidR="00241D9E"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BA42C8" w:rsidTr="0009628A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A42C8" w:rsidRDefault="00BD668B" w:rsidP="0009628A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A42C8" w:rsidRDefault="00BD668B" w:rsidP="005654D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  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>18.060,91</w:t>
            </w:r>
            <w:r w:rsidR="00812D7F"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</w:tbl>
    <w:p w:rsidR="009B0810" w:rsidRPr="00BA42C8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</w:p>
    <w:p w:rsidR="009B0810" w:rsidRPr="00BA42C8" w:rsidRDefault="009B0810" w:rsidP="009B0810">
      <w:pPr>
        <w:spacing w:after="0"/>
        <w:jc w:val="both"/>
        <w:rPr>
          <w:rFonts w:ascii="Garamond" w:eastAsia="Times New Roman" w:hAnsi="Garamond" w:cs="Times New Roman"/>
          <w:b/>
          <w:u w:val="single"/>
          <w:lang w:eastAsia="hr-HR"/>
        </w:rPr>
      </w:pPr>
      <w:r w:rsidRPr="00BA42C8">
        <w:rPr>
          <w:rFonts w:ascii="Garamond" w:eastAsia="Times New Roman" w:hAnsi="Garamond" w:cs="Times New Roman"/>
          <w:b/>
          <w:u w:val="single"/>
          <w:lang w:eastAsia="hr-HR"/>
        </w:rPr>
        <w:t>Bil</w:t>
      </w:r>
      <w:r w:rsidR="00BD668B" w:rsidRPr="00BA42C8">
        <w:rPr>
          <w:rFonts w:ascii="Garamond" w:eastAsia="Times New Roman" w:hAnsi="Garamond" w:cs="Times New Roman"/>
          <w:b/>
          <w:u w:val="single"/>
          <w:lang w:eastAsia="hr-HR"/>
        </w:rPr>
        <w:t xml:space="preserve">ješka broj 3 – vezana uz </w:t>
      </w:r>
      <w:r w:rsidR="00FD0CE5" w:rsidRPr="00BA42C8">
        <w:rPr>
          <w:rFonts w:ascii="Garamond" w:eastAsia="Times New Roman" w:hAnsi="Garamond" w:cs="Times New Roman"/>
          <w:b/>
          <w:u w:val="single"/>
          <w:lang w:eastAsia="hr-HR"/>
        </w:rPr>
        <w:t>V009</w:t>
      </w:r>
    </w:p>
    <w:p w:rsidR="009B0810" w:rsidRPr="00BA42C8" w:rsidRDefault="009B0810" w:rsidP="009B0810">
      <w:pPr>
        <w:spacing w:after="0"/>
        <w:jc w:val="both"/>
        <w:rPr>
          <w:rFonts w:ascii="Garamond" w:eastAsia="Times New Roman" w:hAnsi="Garamond" w:cs="Times New Roman"/>
          <w:lang w:eastAsia="hr-HR"/>
        </w:rPr>
      </w:pPr>
      <w:r w:rsidRPr="00BA42C8">
        <w:rPr>
          <w:rFonts w:ascii="Garamond" w:eastAsia="Times New Roman" w:hAnsi="Garamond" w:cs="Times New Roman"/>
          <w:lang w:eastAsia="hr-HR"/>
        </w:rPr>
        <w:t>Ukupno stanje nedospjelih obveza</w:t>
      </w:r>
      <w:r w:rsidR="00BD668B" w:rsidRPr="00BA42C8">
        <w:rPr>
          <w:rFonts w:ascii="Garamond" w:eastAsia="Times New Roman" w:hAnsi="Garamond" w:cs="Times New Roman"/>
          <w:lang w:eastAsia="hr-HR"/>
        </w:rPr>
        <w:t xml:space="preserve"> tekuće godine na dan 3</w:t>
      </w:r>
      <w:r w:rsidR="00812D7F" w:rsidRPr="00BA42C8">
        <w:rPr>
          <w:rFonts w:ascii="Garamond" w:eastAsia="Times New Roman" w:hAnsi="Garamond" w:cs="Times New Roman"/>
          <w:lang w:eastAsia="hr-HR"/>
        </w:rPr>
        <w:t>0. lipnja 2023.</w:t>
      </w:r>
      <w:r w:rsidRPr="00BA42C8">
        <w:rPr>
          <w:rFonts w:ascii="Garamond" w:eastAsia="Times New Roman" w:hAnsi="Garamond" w:cs="Times New Roman"/>
          <w:lang w:eastAsia="hr-HR"/>
        </w:rPr>
        <w:t xml:space="preserve">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A42C8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BA42C8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BA42C8" w:rsidRDefault="00812D7F" w:rsidP="005654D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 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>463.442,88</w:t>
            </w: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BA42C8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A42C8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A42C8" w:rsidRDefault="00BD668B" w:rsidP="005654D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  </w:t>
            </w:r>
            <w:r w:rsidR="00FD0CE5" w:rsidRPr="00BA42C8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>29.821,56</w:t>
            </w:r>
            <w:r w:rsidR="00812D7F"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  <w:tr w:rsidR="00BD668B" w:rsidRPr="00BA42C8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A42C8" w:rsidRDefault="00C405B5" w:rsidP="00C405B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A42C8" w:rsidRDefault="00BD668B" w:rsidP="005654D5">
            <w:pPr>
              <w:spacing w:after="0"/>
              <w:rPr>
                <w:rFonts w:ascii="Garamond" w:eastAsia="Times New Roman" w:hAnsi="Garamond" w:cs="Times New Roman"/>
                <w:lang w:eastAsia="hr-HR"/>
              </w:rPr>
            </w:pPr>
            <w:r w:rsidRPr="00BA42C8">
              <w:rPr>
                <w:rFonts w:ascii="Garamond" w:eastAsia="Times New Roman" w:hAnsi="Garamond" w:cs="Times New Roman"/>
                <w:lang w:eastAsia="hr-HR"/>
              </w:rPr>
              <w:t xml:space="preserve"> </w:t>
            </w:r>
            <w:r w:rsidR="005654D5">
              <w:rPr>
                <w:rFonts w:ascii="Garamond" w:eastAsia="Times New Roman" w:hAnsi="Garamond" w:cs="Times New Roman"/>
                <w:lang w:eastAsia="hr-HR"/>
              </w:rPr>
              <w:t xml:space="preserve"> 493.264,44</w:t>
            </w:r>
            <w:r w:rsidR="00812D7F" w:rsidRPr="00BA42C8">
              <w:rPr>
                <w:rFonts w:ascii="Garamond" w:eastAsia="Times New Roman" w:hAnsi="Garamond" w:cs="Times New Roman"/>
                <w:lang w:eastAsia="hr-HR"/>
              </w:rPr>
              <w:t xml:space="preserve"> EUR</w:t>
            </w:r>
          </w:p>
        </w:tc>
      </w:tr>
    </w:tbl>
    <w:p w:rsidR="009803A8" w:rsidRPr="00BA42C8" w:rsidRDefault="009803A8" w:rsidP="009803A8">
      <w:pPr>
        <w:jc w:val="both"/>
        <w:rPr>
          <w:rFonts w:ascii="Garamond" w:hAnsi="Garamond"/>
          <w:bCs/>
        </w:rPr>
      </w:pPr>
    </w:p>
    <w:p w:rsidR="009803A8" w:rsidRPr="00BA42C8" w:rsidRDefault="005654D5" w:rsidP="009803A8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U </w:t>
      </w:r>
      <w:proofErr w:type="spellStart"/>
      <w:r>
        <w:rPr>
          <w:rFonts w:ascii="Garamond" w:hAnsi="Garamond"/>
          <w:bCs/>
        </w:rPr>
        <w:t>Martijancu</w:t>
      </w:r>
      <w:proofErr w:type="spellEnd"/>
      <w:r>
        <w:rPr>
          <w:rFonts w:ascii="Garamond" w:hAnsi="Garamond"/>
          <w:bCs/>
        </w:rPr>
        <w:t>, 10</w:t>
      </w:r>
      <w:r w:rsidR="00241D9E" w:rsidRPr="00BA42C8">
        <w:rPr>
          <w:rFonts w:ascii="Garamond" w:hAnsi="Garamond"/>
          <w:bCs/>
        </w:rPr>
        <w:t>.07</w:t>
      </w:r>
      <w:r>
        <w:rPr>
          <w:rFonts w:ascii="Garamond" w:hAnsi="Garamond"/>
          <w:bCs/>
        </w:rPr>
        <w:t>.2024</w:t>
      </w:r>
      <w:bookmarkStart w:id="0" w:name="_GoBack"/>
      <w:bookmarkEnd w:id="0"/>
      <w:r w:rsidR="009803A8" w:rsidRPr="00BA42C8">
        <w:rPr>
          <w:rFonts w:ascii="Garamond" w:hAnsi="Garamond"/>
          <w:bCs/>
        </w:rPr>
        <w:t>.</w:t>
      </w:r>
    </w:p>
    <w:p w:rsidR="009803A8" w:rsidRPr="00BA42C8" w:rsidRDefault="009803A8" w:rsidP="009803A8">
      <w:pPr>
        <w:jc w:val="both"/>
        <w:rPr>
          <w:rFonts w:ascii="Garamond" w:hAnsi="Garamond"/>
          <w:bCs/>
        </w:rPr>
      </w:pPr>
      <w:r w:rsidRPr="00BA42C8">
        <w:rPr>
          <w:rFonts w:ascii="Garamond" w:hAnsi="Garamond"/>
          <w:bCs/>
        </w:rPr>
        <w:t xml:space="preserve">                                                                                                     OPĆINSKI NAČELNIK</w:t>
      </w:r>
    </w:p>
    <w:p w:rsidR="009803A8" w:rsidRPr="00BA42C8" w:rsidRDefault="009803A8" w:rsidP="009803A8">
      <w:pPr>
        <w:jc w:val="both"/>
        <w:rPr>
          <w:rFonts w:ascii="Garamond" w:hAnsi="Garamond"/>
          <w:bCs/>
        </w:rPr>
      </w:pPr>
      <w:r w:rsidRPr="00BA42C8">
        <w:rPr>
          <w:rFonts w:ascii="Garamond" w:hAnsi="Garamond"/>
          <w:bCs/>
        </w:rPr>
        <w:t xml:space="preserve">                                                                                              </w:t>
      </w:r>
      <w:r w:rsidR="003D4636" w:rsidRPr="00BA42C8">
        <w:rPr>
          <w:rFonts w:ascii="Garamond" w:hAnsi="Garamond"/>
          <w:bCs/>
        </w:rPr>
        <w:t xml:space="preserve">        Branimir Nađ, mag. oec.</w:t>
      </w:r>
    </w:p>
    <w:p w:rsidR="009803A8" w:rsidRPr="00BA42C8" w:rsidRDefault="009803A8" w:rsidP="009B0810">
      <w:pPr>
        <w:spacing w:after="0"/>
        <w:jc w:val="both"/>
        <w:rPr>
          <w:rFonts w:ascii="Garamond" w:eastAsia="Times New Roman" w:hAnsi="Garamond" w:cs="Times New Roman"/>
          <w:szCs w:val="20"/>
          <w:lang w:eastAsia="hr-HR"/>
        </w:rPr>
      </w:pPr>
    </w:p>
    <w:sectPr w:rsidR="009803A8" w:rsidRPr="00BA42C8" w:rsidSect="001731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0E" w:rsidRDefault="00EF200E" w:rsidP="00EF200E">
      <w:pPr>
        <w:spacing w:after="0"/>
      </w:pPr>
      <w:r>
        <w:separator/>
      </w:r>
    </w:p>
  </w:endnote>
  <w:endnote w:type="continuationSeparator" w:id="0">
    <w:p w:rsidR="00EF200E" w:rsidRDefault="00EF200E" w:rsidP="00EF2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470742"/>
      <w:docPartObj>
        <w:docPartGallery w:val="Page Numbers (Bottom of Page)"/>
        <w:docPartUnique/>
      </w:docPartObj>
    </w:sdtPr>
    <w:sdtEndPr/>
    <w:sdtContent>
      <w:p w:rsidR="00EF200E" w:rsidRDefault="00EF20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D5">
          <w:rPr>
            <w:noProof/>
          </w:rPr>
          <w:t>1</w:t>
        </w:r>
        <w:r>
          <w:fldChar w:fldCharType="end"/>
        </w:r>
      </w:p>
    </w:sdtContent>
  </w:sdt>
  <w:p w:rsidR="00EF200E" w:rsidRDefault="00EF20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0E" w:rsidRDefault="00EF200E" w:rsidP="00EF200E">
      <w:pPr>
        <w:spacing w:after="0"/>
      </w:pPr>
      <w:r>
        <w:separator/>
      </w:r>
    </w:p>
  </w:footnote>
  <w:footnote w:type="continuationSeparator" w:id="0">
    <w:p w:rsidR="00EF200E" w:rsidRDefault="00EF200E" w:rsidP="00EF2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03404C"/>
    <w:rsid w:val="00064F2A"/>
    <w:rsid w:val="00155E50"/>
    <w:rsid w:val="00161A6D"/>
    <w:rsid w:val="001731DC"/>
    <w:rsid w:val="00180FFF"/>
    <w:rsid w:val="001E3EBA"/>
    <w:rsid w:val="00213637"/>
    <w:rsid w:val="002416EB"/>
    <w:rsid w:val="00241D9E"/>
    <w:rsid w:val="00272B65"/>
    <w:rsid w:val="002C0FA0"/>
    <w:rsid w:val="00326BA1"/>
    <w:rsid w:val="0033180C"/>
    <w:rsid w:val="00364CB9"/>
    <w:rsid w:val="0037448D"/>
    <w:rsid w:val="00390BA1"/>
    <w:rsid w:val="003D06DF"/>
    <w:rsid w:val="003D4636"/>
    <w:rsid w:val="00403085"/>
    <w:rsid w:val="0041036F"/>
    <w:rsid w:val="00446AB3"/>
    <w:rsid w:val="00462FA5"/>
    <w:rsid w:val="004956E5"/>
    <w:rsid w:val="004B2B4B"/>
    <w:rsid w:val="004B3845"/>
    <w:rsid w:val="004C1B64"/>
    <w:rsid w:val="004E4FA6"/>
    <w:rsid w:val="00511B45"/>
    <w:rsid w:val="005338F6"/>
    <w:rsid w:val="00544129"/>
    <w:rsid w:val="00556AC2"/>
    <w:rsid w:val="0056053D"/>
    <w:rsid w:val="005654D5"/>
    <w:rsid w:val="00586272"/>
    <w:rsid w:val="005A05C1"/>
    <w:rsid w:val="005F2148"/>
    <w:rsid w:val="005F355A"/>
    <w:rsid w:val="00662288"/>
    <w:rsid w:val="006666A6"/>
    <w:rsid w:val="006C42A5"/>
    <w:rsid w:val="006C7613"/>
    <w:rsid w:val="0070355E"/>
    <w:rsid w:val="00767907"/>
    <w:rsid w:val="00812D7F"/>
    <w:rsid w:val="00833FC9"/>
    <w:rsid w:val="00857581"/>
    <w:rsid w:val="00881980"/>
    <w:rsid w:val="00897FEB"/>
    <w:rsid w:val="008A35F2"/>
    <w:rsid w:val="008B7925"/>
    <w:rsid w:val="008C49AE"/>
    <w:rsid w:val="00936474"/>
    <w:rsid w:val="009467E2"/>
    <w:rsid w:val="009611F1"/>
    <w:rsid w:val="009803A8"/>
    <w:rsid w:val="009B0810"/>
    <w:rsid w:val="009C1176"/>
    <w:rsid w:val="009E393B"/>
    <w:rsid w:val="00A47A3B"/>
    <w:rsid w:val="00A54577"/>
    <w:rsid w:val="00A8634E"/>
    <w:rsid w:val="00AB41AE"/>
    <w:rsid w:val="00AC0067"/>
    <w:rsid w:val="00B12D01"/>
    <w:rsid w:val="00B26CC1"/>
    <w:rsid w:val="00B72F1D"/>
    <w:rsid w:val="00BA345B"/>
    <w:rsid w:val="00BA42C8"/>
    <w:rsid w:val="00BC50EA"/>
    <w:rsid w:val="00BD50A3"/>
    <w:rsid w:val="00BD668B"/>
    <w:rsid w:val="00BF67F1"/>
    <w:rsid w:val="00C30DC1"/>
    <w:rsid w:val="00C35188"/>
    <w:rsid w:val="00C405B5"/>
    <w:rsid w:val="00C6580D"/>
    <w:rsid w:val="00C73E71"/>
    <w:rsid w:val="00CC66A0"/>
    <w:rsid w:val="00CD4663"/>
    <w:rsid w:val="00CE690F"/>
    <w:rsid w:val="00D021D6"/>
    <w:rsid w:val="00D52EAD"/>
    <w:rsid w:val="00D73186"/>
    <w:rsid w:val="00D74EAB"/>
    <w:rsid w:val="00DB15AD"/>
    <w:rsid w:val="00DB3F4D"/>
    <w:rsid w:val="00DE6EBB"/>
    <w:rsid w:val="00EE2C0F"/>
    <w:rsid w:val="00EE30AC"/>
    <w:rsid w:val="00EE5328"/>
    <w:rsid w:val="00EF200E"/>
    <w:rsid w:val="00F10276"/>
    <w:rsid w:val="00F221A9"/>
    <w:rsid w:val="00F312E8"/>
    <w:rsid w:val="00F5044C"/>
    <w:rsid w:val="00FD0CE5"/>
    <w:rsid w:val="00FF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18</cp:revision>
  <cp:lastPrinted>2023-02-28T06:25:00Z</cp:lastPrinted>
  <dcterms:created xsi:type="dcterms:W3CDTF">2022-02-14T06:09:00Z</dcterms:created>
  <dcterms:modified xsi:type="dcterms:W3CDTF">2024-07-10T10:15:00Z</dcterms:modified>
</cp:coreProperties>
</file>